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2D8C" w:rsidRPr="000D65D0" w:rsidRDefault="00F22D8C" w:rsidP="002818DA">
      <w:pPr>
        <w:widowControl w:val="0"/>
        <w:suppressAutoHyphens/>
        <w:spacing w:line="360" w:lineRule="auto"/>
        <w:jc w:val="center"/>
        <w:outlineLvl w:val="0"/>
        <w:rPr>
          <w:b/>
          <w:sz w:val="28"/>
          <w:szCs w:val="28"/>
        </w:rPr>
      </w:pPr>
      <w:r w:rsidRPr="000D65D0">
        <w:rPr>
          <w:b/>
          <w:sz w:val="28"/>
          <w:szCs w:val="28"/>
        </w:rPr>
        <w:t xml:space="preserve">1. </w:t>
      </w:r>
      <w:r w:rsidR="000169E2">
        <w:rPr>
          <w:b/>
          <w:sz w:val="28"/>
          <w:szCs w:val="28"/>
        </w:rPr>
        <w:t>ЦЕЛИ И ЗАДАЧИ КУРСОВОГО ПРОЕКТИРОВАНИЯ</w:t>
      </w:r>
    </w:p>
    <w:p w:rsidR="00F22D8C" w:rsidRDefault="000169E2" w:rsidP="002818DA">
      <w:pPr>
        <w:widowControl w:val="0"/>
        <w:suppressAutoHyphens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Цель к</w:t>
      </w:r>
      <w:r w:rsidR="00F22D8C">
        <w:rPr>
          <w:sz w:val="28"/>
          <w:szCs w:val="28"/>
        </w:rPr>
        <w:t>урсово</w:t>
      </w:r>
      <w:r>
        <w:rPr>
          <w:sz w:val="28"/>
          <w:szCs w:val="28"/>
        </w:rPr>
        <w:t>го</w:t>
      </w:r>
      <w:r w:rsidR="00F22D8C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ирования</w:t>
      </w:r>
      <w:r w:rsidR="00F22D8C">
        <w:rPr>
          <w:sz w:val="28"/>
          <w:szCs w:val="28"/>
        </w:rPr>
        <w:t xml:space="preserve"> по дисциплине «</w:t>
      </w:r>
      <w:bookmarkStart w:id="0" w:name="_GoBack"/>
      <w:r w:rsidR="00700FD9">
        <w:rPr>
          <w:sz w:val="28"/>
          <w:szCs w:val="28"/>
        </w:rPr>
        <w:t>Технология и оборудование ковки и объемной штамповки</w:t>
      </w:r>
      <w:bookmarkEnd w:id="0"/>
      <w:r w:rsidR="00F22D8C">
        <w:rPr>
          <w:sz w:val="28"/>
          <w:szCs w:val="28"/>
        </w:rPr>
        <w:t>»:</w:t>
      </w:r>
    </w:p>
    <w:p w:rsidR="00F22D8C" w:rsidRDefault="00F22D8C" w:rsidP="00B80105">
      <w:pPr>
        <w:widowControl w:val="0"/>
        <w:numPr>
          <w:ilvl w:val="0"/>
          <w:numId w:val="6"/>
        </w:numPr>
        <w:tabs>
          <w:tab w:val="clear" w:pos="360"/>
          <w:tab w:val="num" w:pos="0"/>
        </w:tabs>
        <w:suppressAutoHyphens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закреп</w:t>
      </w:r>
      <w:r w:rsidR="000169E2">
        <w:rPr>
          <w:sz w:val="28"/>
          <w:szCs w:val="28"/>
        </w:rPr>
        <w:t>ить</w:t>
      </w:r>
      <w:r>
        <w:rPr>
          <w:sz w:val="28"/>
          <w:szCs w:val="28"/>
        </w:rPr>
        <w:t xml:space="preserve"> и улучш</w:t>
      </w:r>
      <w:r w:rsidR="000169E2">
        <w:rPr>
          <w:sz w:val="28"/>
          <w:szCs w:val="28"/>
        </w:rPr>
        <w:t>ить</w:t>
      </w:r>
      <w:r>
        <w:rPr>
          <w:sz w:val="28"/>
          <w:szCs w:val="28"/>
        </w:rPr>
        <w:t xml:space="preserve"> теоретически</w:t>
      </w:r>
      <w:r w:rsidR="000169E2">
        <w:rPr>
          <w:sz w:val="28"/>
          <w:szCs w:val="28"/>
        </w:rPr>
        <w:t>е</w:t>
      </w:r>
      <w:r>
        <w:rPr>
          <w:sz w:val="28"/>
          <w:szCs w:val="28"/>
        </w:rPr>
        <w:t xml:space="preserve"> знани</w:t>
      </w:r>
      <w:r w:rsidR="000169E2">
        <w:rPr>
          <w:sz w:val="28"/>
          <w:szCs w:val="28"/>
        </w:rPr>
        <w:t>я</w:t>
      </w:r>
      <w:r>
        <w:rPr>
          <w:sz w:val="28"/>
          <w:szCs w:val="28"/>
        </w:rPr>
        <w:t>, полученны</w:t>
      </w:r>
      <w:r w:rsidR="000169E2">
        <w:rPr>
          <w:sz w:val="28"/>
          <w:szCs w:val="28"/>
        </w:rPr>
        <w:t>е</w:t>
      </w:r>
      <w:r>
        <w:rPr>
          <w:sz w:val="28"/>
          <w:szCs w:val="28"/>
        </w:rPr>
        <w:t xml:space="preserve"> студентами при изучении</w:t>
      </w:r>
      <w:r w:rsidR="000169E2">
        <w:rPr>
          <w:sz w:val="28"/>
          <w:szCs w:val="28"/>
        </w:rPr>
        <w:t xml:space="preserve"> дисциплины</w:t>
      </w:r>
      <w:r>
        <w:rPr>
          <w:sz w:val="28"/>
          <w:szCs w:val="28"/>
        </w:rPr>
        <w:t>;</w:t>
      </w:r>
    </w:p>
    <w:p w:rsidR="00F22D8C" w:rsidRDefault="00F22D8C" w:rsidP="002818DA">
      <w:pPr>
        <w:widowControl w:val="0"/>
        <w:numPr>
          <w:ilvl w:val="0"/>
          <w:numId w:val="6"/>
        </w:numPr>
        <w:suppressAutoHyphens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приобре</w:t>
      </w:r>
      <w:r w:rsidR="000169E2">
        <w:rPr>
          <w:sz w:val="28"/>
          <w:szCs w:val="28"/>
        </w:rPr>
        <w:t>сти</w:t>
      </w:r>
      <w:r>
        <w:rPr>
          <w:sz w:val="28"/>
          <w:szCs w:val="28"/>
        </w:rPr>
        <w:t xml:space="preserve"> навык</w:t>
      </w:r>
      <w:r w:rsidR="000169E2">
        <w:rPr>
          <w:sz w:val="28"/>
          <w:szCs w:val="28"/>
        </w:rPr>
        <w:t>и</w:t>
      </w:r>
      <w:r>
        <w:rPr>
          <w:sz w:val="28"/>
          <w:szCs w:val="28"/>
        </w:rPr>
        <w:t xml:space="preserve"> самостоятельной работы с технической литературой и нормативно-справочными материалами;</w:t>
      </w:r>
    </w:p>
    <w:p w:rsidR="00F22D8C" w:rsidRDefault="00F22D8C" w:rsidP="002818DA">
      <w:pPr>
        <w:widowControl w:val="0"/>
        <w:numPr>
          <w:ilvl w:val="0"/>
          <w:numId w:val="6"/>
        </w:numPr>
        <w:suppressAutoHyphens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изуч</w:t>
      </w:r>
      <w:r w:rsidR="000169E2">
        <w:rPr>
          <w:sz w:val="28"/>
          <w:szCs w:val="28"/>
        </w:rPr>
        <w:t>ить</w:t>
      </w:r>
      <w:r>
        <w:rPr>
          <w:sz w:val="28"/>
          <w:szCs w:val="28"/>
        </w:rPr>
        <w:t xml:space="preserve"> конкретны</w:t>
      </w:r>
      <w:r w:rsidR="000169E2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="000169E2">
        <w:rPr>
          <w:sz w:val="28"/>
          <w:szCs w:val="28"/>
        </w:rPr>
        <w:t>вопросы,</w:t>
      </w:r>
      <w:r>
        <w:rPr>
          <w:sz w:val="28"/>
          <w:szCs w:val="28"/>
        </w:rPr>
        <w:t xml:space="preserve"> связанны</w:t>
      </w:r>
      <w:r w:rsidR="000169E2">
        <w:rPr>
          <w:sz w:val="28"/>
          <w:szCs w:val="28"/>
        </w:rPr>
        <w:t>е</w:t>
      </w:r>
      <w:r>
        <w:rPr>
          <w:sz w:val="28"/>
          <w:szCs w:val="28"/>
        </w:rPr>
        <w:t xml:space="preserve"> с выбором рационального способа изготовления и проектируемого технологического процесса.</w:t>
      </w:r>
    </w:p>
    <w:p w:rsidR="00F22D8C" w:rsidRDefault="00F22D8C" w:rsidP="002818DA">
      <w:pPr>
        <w:widowControl w:val="0"/>
        <w:suppressAutoHyphens/>
        <w:spacing w:line="360" w:lineRule="auto"/>
        <w:ind w:left="360"/>
        <w:jc w:val="both"/>
        <w:rPr>
          <w:sz w:val="28"/>
          <w:szCs w:val="28"/>
        </w:rPr>
      </w:pPr>
    </w:p>
    <w:p w:rsidR="00F22D8C" w:rsidRDefault="00F22D8C" w:rsidP="002818DA">
      <w:pPr>
        <w:widowControl w:val="0"/>
        <w:suppressAutoHyphens/>
        <w:spacing w:line="360" w:lineRule="auto"/>
        <w:ind w:left="360"/>
        <w:jc w:val="center"/>
        <w:outlineLvl w:val="0"/>
        <w:rPr>
          <w:b/>
          <w:sz w:val="28"/>
          <w:szCs w:val="28"/>
        </w:rPr>
      </w:pPr>
      <w:r w:rsidRPr="00F7641A">
        <w:rPr>
          <w:b/>
          <w:sz w:val="28"/>
          <w:szCs w:val="28"/>
        </w:rPr>
        <w:t xml:space="preserve">2. </w:t>
      </w:r>
      <w:r w:rsidR="000169E2">
        <w:rPr>
          <w:b/>
          <w:sz w:val="28"/>
          <w:szCs w:val="28"/>
        </w:rPr>
        <w:t>ОБЪЕМ И СОДЕРЖМНИЕ КУРСОВОГО ПРОЕКТА</w:t>
      </w:r>
    </w:p>
    <w:p w:rsidR="00F22D8C" w:rsidRDefault="00F22D8C" w:rsidP="002818DA">
      <w:pPr>
        <w:widowControl w:val="0"/>
        <w:suppressAutoHyphens/>
        <w:spacing w:line="360" w:lineRule="auto"/>
        <w:ind w:left="360"/>
        <w:jc w:val="center"/>
        <w:rPr>
          <w:b/>
          <w:sz w:val="28"/>
          <w:szCs w:val="28"/>
        </w:rPr>
      </w:pPr>
      <w:r w:rsidRPr="00F7641A">
        <w:rPr>
          <w:b/>
          <w:sz w:val="28"/>
          <w:szCs w:val="28"/>
        </w:rPr>
        <w:t>2.1. Задание на курсовой проект</w:t>
      </w:r>
    </w:p>
    <w:p w:rsidR="00F22D8C" w:rsidRDefault="000169E2" w:rsidP="001A011F">
      <w:pPr>
        <w:widowControl w:val="0"/>
        <w:suppressAutoHyphens/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ab/>
        <w:t>З</w:t>
      </w:r>
      <w:r w:rsidR="00F22D8C">
        <w:rPr>
          <w:sz w:val="28"/>
          <w:szCs w:val="28"/>
        </w:rPr>
        <w:t xml:space="preserve">адание на курсовой проект </w:t>
      </w:r>
      <w:r>
        <w:rPr>
          <w:sz w:val="28"/>
          <w:szCs w:val="28"/>
        </w:rPr>
        <w:t>включает</w:t>
      </w:r>
      <w:r w:rsidR="00F22D8C">
        <w:rPr>
          <w:sz w:val="28"/>
          <w:szCs w:val="28"/>
        </w:rPr>
        <w:t>:</w:t>
      </w:r>
    </w:p>
    <w:p w:rsidR="00F22D8C" w:rsidRDefault="000169E2" w:rsidP="002818DA">
      <w:pPr>
        <w:widowControl w:val="0"/>
        <w:numPr>
          <w:ilvl w:val="0"/>
          <w:numId w:val="7"/>
        </w:numPr>
        <w:suppressAutoHyphens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ч</w:t>
      </w:r>
      <w:r w:rsidR="00F22D8C">
        <w:rPr>
          <w:sz w:val="28"/>
          <w:szCs w:val="28"/>
        </w:rPr>
        <w:t>ертеж готовой детали (детали после механической обработки), для которой разрабатывается технологический процесс;</w:t>
      </w:r>
    </w:p>
    <w:p w:rsidR="00F22D8C" w:rsidRDefault="000169E2" w:rsidP="002818DA">
      <w:pPr>
        <w:widowControl w:val="0"/>
        <w:numPr>
          <w:ilvl w:val="0"/>
          <w:numId w:val="7"/>
        </w:numPr>
        <w:suppressAutoHyphens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="00F22D8C">
        <w:rPr>
          <w:sz w:val="28"/>
          <w:szCs w:val="28"/>
        </w:rPr>
        <w:t>ехнические условия изготовления  детали;</w:t>
      </w:r>
    </w:p>
    <w:p w:rsidR="00F22D8C" w:rsidRDefault="00462478" w:rsidP="002818DA">
      <w:pPr>
        <w:widowControl w:val="0"/>
        <w:numPr>
          <w:ilvl w:val="0"/>
          <w:numId w:val="7"/>
        </w:numPr>
        <w:suppressAutoHyphens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F22D8C">
        <w:rPr>
          <w:sz w:val="28"/>
          <w:szCs w:val="28"/>
        </w:rPr>
        <w:t>рограмм</w:t>
      </w:r>
      <w:r>
        <w:rPr>
          <w:sz w:val="28"/>
          <w:szCs w:val="28"/>
        </w:rPr>
        <w:t>у</w:t>
      </w:r>
      <w:r w:rsidR="00F22D8C">
        <w:rPr>
          <w:sz w:val="28"/>
          <w:szCs w:val="28"/>
        </w:rPr>
        <w:t xml:space="preserve">  изготовления поковок (в штуках или тоннах).</w:t>
      </w:r>
    </w:p>
    <w:p w:rsidR="00F22D8C" w:rsidRDefault="00F22D8C" w:rsidP="002818DA">
      <w:pPr>
        <w:widowControl w:val="0"/>
        <w:suppressAutoHyphens/>
        <w:spacing w:line="360" w:lineRule="auto"/>
        <w:ind w:left="720"/>
        <w:jc w:val="center"/>
        <w:outlineLvl w:val="0"/>
        <w:rPr>
          <w:b/>
          <w:sz w:val="28"/>
          <w:szCs w:val="28"/>
        </w:rPr>
      </w:pPr>
      <w:r w:rsidRPr="00A434A0">
        <w:rPr>
          <w:b/>
          <w:sz w:val="28"/>
          <w:szCs w:val="28"/>
        </w:rPr>
        <w:t>2.2. Объем и содержание курсового проекта</w:t>
      </w:r>
    </w:p>
    <w:p w:rsidR="00F22D8C" w:rsidRDefault="00F22D8C" w:rsidP="002818DA">
      <w:pPr>
        <w:widowControl w:val="0"/>
        <w:suppressAutoHyphens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Курсовой проект состоит из расчетно-пояснительной записки объемом 25</w:t>
      </w:r>
      <w:r w:rsidR="00D26DDE">
        <w:rPr>
          <w:sz w:val="28"/>
          <w:szCs w:val="28"/>
        </w:rPr>
        <w:t>―</w:t>
      </w:r>
      <w:r>
        <w:rPr>
          <w:sz w:val="28"/>
          <w:szCs w:val="28"/>
        </w:rPr>
        <w:t>35 страниц, написанной от руки или набранной в любом электронном варианте на формате А4, и графической части (3</w:t>
      </w:r>
      <w:r w:rsidR="00D26DDE">
        <w:rPr>
          <w:sz w:val="28"/>
          <w:szCs w:val="28"/>
        </w:rPr>
        <w:t>―</w:t>
      </w:r>
      <w:r>
        <w:rPr>
          <w:sz w:val="28"/>
          <w:szCs w:val="28"/>
        </w:rPr>
        <w:t>4 листа формата А1</w:t>
      </w:r>
      <w:r w:rsidR="00A33078">
        <w:rPr>
          <w:sz w:val="28"/>
          <w:szCs w:val="28"/>
        </w:rPr>
        <w:t>)</w:t>
      </w:r>
      <w:r>
        <w:rPr>
          <w:sz w:val="28"/>
          <w:szCs w:val="28"/>
        </w:rPr>
        <w:t xml:space="preserve"> в соответствии с </w:t>
      </w:r>
      <w:r w:rsidRPr="00782FDB">
        <w:rPr>
          <w:sz w:val="28"/>
          <w:szCs w:val="28"/>
        </w:rPr>
        <w:t>ГОСТ 2.301</w:t>
      </w:r>
      <w:r w:rsidR="00D26DDE">
        <w:rPr>
          <w:sz w:val="28"/>
          <w:szCs w:val="28"/>
        </w:rPr>
        <w:t>―</w:t>
      </w:r>
      <w:r w:rsidRPr="00782FDB">
        <w:rPr>
          <w:sz w:val="28"/>
          <w:szCs w:val="28"/>
        </w:rPr>
        <w:t>68.</w:t>
      </w:r>
    </w:p>
    <w:p w:rsidR="00F22D8C" w:rsidRPr="00095277" w:rsidRDefault="00F22D8C" w:rsidP="002818DA">
      <w:pPr>
        <w:widowControl w:val="0"/>
        <w:suppressAutoHyphens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Оформл</w:t>
      </w:r>
      <w:r w:rsidR="00A33078">
        <w:rPr>
          <w:sz w:val="28"/>
          <w:szCs w:val="28"/>
        </w:rPr>
        <w:t>ять</w:t>
      </w:r>
      <w:r>
        <w:rPr>
          <w:sz w:val="28"/>
          <w:szCs w:val="28"/>
        </w:rPr>
        <w:t xml:space="preserve"> расчетно-пояснительн</w:t>
      </w:r>
      <w:r w:rsidR="00A33078">
        <w:rPr>
          <w:sz w:val="28"/>
          <w:szCs w:val="28"/>
        </w:rPr>
        <w:t>ую</w:t>
      </w:r>
      <w:r>
        <w:rPr>
          <w:sz w:val="28"/>
          <w:szCs w:val="28"/>
        </w:rPr>
        <w:t xml:space="preserve"> записк</w:t>
      </w:r>
      <w:r w:rsidR="00A33078">
        <w:rPr>
          <w:sz w:val="28"/>
          <w:szCs w:val="28"/>
        </w:rPr>
        <w:t>у</w:t>
      </w:r>
      <w:r>
        <w:rPr>
          <w:sz w:val="28"/>
          <w:szCs w:val="28"/>
        </w:rPr>
        <w:t xml:space="preserve"> и графическ</w:t>
      </w:r>
      <w:r w:rsidR="00A33078">
        <w:rPr>
          <w:sz w:val="28"/>
          <w:szCs w:val="28"/>
        </w:rPr>
        <w:t>ую</w:t>
      </w:r>
      <w:r>
        <w:rPr>
          <w:sz w:val="28"/>
          <w:szCs w:val="28"/>
        </w:rPr>
        <w:t xml:space="preserve"> част</w:t>
      </w:r>
      <w:r w:rsidR="00A33078">
        <w:rPr>
          <w:sz w:val="28"/>
          <w:szCs w:val="28"/>
        </w:rPr>
        <w:t>ь</w:t>
      </w:r>
      <w:r>
        <w:rPr>
          <w:sz w:val="28"/>
          <w:szCs w:val="28"/>
        </w:rPr>
        <w:t xml:space="preserve"> проекта </w:t>
      </w:r>
      <w:r w:rsidR="00A33078">
        <w:rPr>
          <w:sz w:val="28"/>
          <w:szCs w:val="28"/>
        </w:rPr>
        <w:t>следует</w:t>
      </w:r>
      <w:r>
        <w:rPr>
          <w:sz w:val="28"/>
          <w:szCs w:val="28"/>
        </w:rPr>
        <w:t xml:space="preserve"> по требованиям соответствующих </w:t>
      </w:r>
      <w:r w:rsidR="001E2199">
        <w:rPr>
          <w:sz w:val="28"/>
          <w:szCs w:val="28"/>
        </w:rPr>
        <w:t>стандартов</w:t>
      </w:r>
      <w:r>
        <w:rPr>
          <w:sz w:val="28"/>
          <w:szCs w:val="28"/>
        </w:rPr>
        <w:t>.</w:t>
      </w:r>
    </w:p>
    <w:p w:rsidR="00F22D8C" w:rsidRDefault="00F22D8C" w:rsidP="002818DA">
      <w:pPr>
        <w:widowControl w:val="0"/>
        <w:suppressAutoHyphens/>
        <w:spacing w:line="360" w:lineRule="auto"/>
        <w:ind w:firstLine="540"/>
        <w:jc w:val="both"/>
        <w:rPr>
          <w:sz w:val="28"/>
          <w:szCs w:val="28"/>
        </w:rPr>
      </w:pPr>
      <w:r w:rsidRPr="006F7244">
        <w:rPr>
          <w:sz w:val="28"/>
          <w:szCs w:val="28"/>
        </w:rPr>
        <w:t>Пояснительная записка состоит из</w:t>
      </w:r>
      <w:r>
        <w:rPr>
          <w:sz w:val="28"/>
          <w:szCs w:val="28"/>
        </w:rPr>
        <w:t xml:space="preserve"> двух основных разделов: технологического и экономического.</w:t>
      </w:r>
    </w:p>
    <w:p w:rsidR="00F22D8C" w:rsidRDefault="00F22D8C" w:rsidP="002818DA">
      <w:pPr>
        <w:widowControl w:val="0"/>
        <w:suppressAutoHyphens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технологическом разделе курсового проекта студент освящает все вопросы, связанные с расчетом и конструированием оснастки для расчетного процесса штамповки.</w:t>
      </w:r>
    </w:p>
    <w:p w:rsidR="00F22D8C" w:rsidRDefault="00A33078" w:rsidP="002818DA">
      <w:pPr>
        <w:widowControl w:val="0"/>
        <w:suppressAutoHyphens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Э</w:t>
      </w:r>
      <w:r w:rsidR="00F22D8C">
        <w:rPr>
          <w:sz w:val="28"/>
          <w:szCs w:val="28"/>
        </w:rPr>
        <w:t>кономическ</w:t>
      </w:r>
      <w:r>
        <w:rPr>
          <w:sz w:val="28"/>
          <w:szCs w:val="28"/>
        </w:rPr>
        <w:t>ий</w:t>
      </w:r>
      <w:r w:rsidR="00F22D8C">
        <w:rPr>
          <w:sz w:val="28"/>
          <w:szCs w:val="28"/>
        </w:rPr>
        <w:t xml:space="preserve"> раздел курсового проекта</w:t>
      </w:r>
      <w:r w:rsidR="00D26DDE">
        <w:rPr>
          <w:sz w:val="28"/>
          <w:szCs w:val="28"/>
        </w:rPr>
        <w:t xml:space="preserve"> ― </w:t>
      </w:r>
      <w:r w:rsidR="00F22D8C">
        <w:rPr>
          <w:sz w:val="28"/>
          <w:szCs w:val="28"/>
        </w:rPr>
        <w:t>определение технологической себестоимости поковки.</w:t>
      </w:r>
    </w:p>
    <w:p w:rsidR="00F22D8C" w:rsidRPr="0021580A" w:rsidRDefault="00F22D8C" w:rsidP="002818DA">
      <w:pPr>
        <w:widowControl w:val="0"/>
        <w:suppressAutoHyphens/>
        <w:spacing w:line="360" w:lineRule="auto"/>
        <w:ind w:firstLine="540"/>
        <w:jc w:val="both"/>
        <w:rPr>
          <w:sz w:val="28"/>
          <w:szCs w:val="28"/>
        </w:rPr>
      </w:pPr>
      <w:r w:rsidRPr="0021580A">
        <w:rPr>
          <w:sz w:val="28"/>
          <w:szCs w:val="28"/>
        </w:rPr>
        <w:t>Состав графической части проекта согласовывается с руководителем и, как правило, содержит: лист технологических переходов; сборочный чертеж ковочного штампа; сборочный чертеж обрезного штампа; лист деталировки штампа</w:t>
      </w:r>
      <w:r w:rsidR="0021580A">
        <w:rPr>
          <w:sz w:val="28"/>
          <w:szCs w:val="28"/>
        </w:rPr>
        <w:t>.</w:t>
      </w:r>
      <w:r w:rsidRPr="0021580A">
        <w:rPr>
          <w:sz w:val="28"/>
          <w:szCs w:val="28"/>
        </w:rPr>
        <w:t xml:space="preserve"> </w:t>
      </w:r>
      <w:r w:rsidR="0021580A">
        <w:rPr>
          <w:sz w:val="28"/>
          <w:szCs w:val="28"/>
        </w:rPr>
        <w:t>П</w:t>
      </w:r>
      <w:r w:rsidRPr="0021580A">
        <w:rPr>
          <w:sz w:val="28"/>
          <w:szCs w:val="28"/>
        </w:rPr>
        <w:t>ри выполнении этого листа обязательным является вычерчивание сопрягаемых деталей инструмента.</w:t>
      </w:r>
    </w:p>
    <w:p w:rsidR="00F22D8C" w:rsidRDefault="00F22D8C" w:rsidP="002818DA">
      <w:pPr>
        <w:widowControl w:val="0"/>
        <w:suppressAutoHyphens/>
        <w:spacing w:line="360" w:lineRule="auto"/>
        <w:ind w:firstLine="708"/>
        <w:jc w:val="both"/>
        <w:rPr>
          <w:b/>
          <w:sz w:val="28"/>
          <w:szCs w:val="28"/>
        </w:rPr>
      </w:pPr>
    </w:p>
    <w:p w:rsidR="00F22D8C" w:rsidRDefault="00F22D8C" w:rsidP="008D74D4">
      <w:pPr>
        <w:widowControl w:val="0"/>
        <w:suppressAutoHyphens/>
        <w:spacing w:line="360" w:lineRule="auto"/>
        <w:ind w:firstLine="708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3. УКАЗАНИЯ К ВЫПОЛНЕНИЮ КУРСОВОГО ПРОЕКТА</w:t>
      </w:r>
    </w:p>
    <w:p w:rsidR="00F22D8C" w:rsidRDefault="0021580A" w:rsidP="008C3C43">
      <w:pPr>
        <w:widowControl w:val="0"/>
        <w:suppressAutoHyphens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="00F22D8C">
        <w:rPr>
          <w:sz w:val="28"/>
          <w:szCs w:val="28"/>
        </w:rPr>
        <w:t>ехнологическ</w:t>
      </w:r>
      <w:r>
        <w:rPr>
          <w:sz w:val="28"/>
          <w:szCs w:val="28"/>
        </w:rPr>
        <w:t>ий</w:t>
      </w:r>
      <w:r w:rsidR="00F22D8C">
        <w:rPr>
          <w:sz w:val="28"/>
          <w:szCs w:val="28"/>
        </w:rPr>
        <w:t xml:space="preserve"> процесс объемной штамповки рекомендуется </w:t>
      </w:r>
      <w:r>
        <w:rPr>
          <w:sz w:val="28"/>
          <w:szCs w:val="28"/>
        </w:rPr>
        <w:t xml:space="preserve">разрабатывать </w:t>
      </w:r>
      <w:r w:rsidR="00F22D8C">
        <w:rPr>
          <w:sz w:val="28"/>
          <w:szCs w:val="28"/>
        </w:rPr>
        <w:t xml:space="preserve">в следующей последовательности: </w:t>
      </w:r>
      <w:r w:rsidR="002325FA">
        <w:rPr>
          <w:sz w:val="28"/>
          <w:szCs w:val="28"/>
        </w:rPr>
        <w:t>про</w:t>
      </w:r>
      <w:r w:rsidR="00F22D8C">
        <w:rPr>
          <w:sz w:val="28"/>
          <w:szCs w:val="28"/>
        </w:rPr>
        <w:t>анализ</w:t>
      </w:r>
      <w:r w:rsidR="002325FA">
        <w:rPr>
          <w:sz w:val="28"/>
          <w:szCs w:val="28"/>
        </w:rPr>
        <w:t>ировать</w:t>
      </w:r>
      <w:r w:rsidR="00F22D8C">
        <w:rPr>
          <w:sz w:val="28"/>
          <w:szCs w:val="28"/>
        </w:rPr>
        <w:t xml:space="preserve"> вариант</w:t>
      </w:r>
      <w:r w:rsidR="002325FA">
        <w:rPr>
          <w:sz w:val="28"/>
          <w:szCs w:val="28"/>
        </w:rPr>
        <w:t>ы</w:t>
      </w:r>
      <w:r w:rsidR="00F22D8C">
        <w:rPr>
          <w:sz w:val="28"/>
          <w:szCs w:val="28"/>
        </w:rPr>
        <w:t xml:space="preserve"> </w:t>
      </w:r>
      <w:r w:rsidR="0000379A">
        <w:rPr>
          <w:sz w:val="28"/>
          <w:szCs w:val="28"/>
        </w:rPr>
        <w:t xml:space="preserve"> </w:t>
      </w:r>
      <w:r w:rsidR="00020961">
        <w:rPr>
          <w:sz w:val="28"/>
          <w:szCs w:val="28"/>
        </w:rPr>
        <w:t xml:space="preserve"> </w:t>
      </w:r>
      <w:r w:rsidR="00F22D8C">
        <w:rPr>
          <w:sz w:val="28"/>
          <w:szCs w:val="28"/>
        </w:rPr>
        <w:t>технологического</w:t>
      </w:r>
      <w:r w:rsidR="0000379A">
        <w:rPr>
          <w:sz w:val="28"/>
          <w:szCs w:val="28"/>
        </w:rPr>
        <w:t xml:space="preserve">   </w:t>
      </w:r>
      <w:r w:rsidR="00F22D8C">
        <w:rPr>
          <w:sz w:val="28"/>
          <w:szCs w:val="28"/>
        </w:rPr>
        <w:t xml:space="preserve"> процесса</w:t>
      </w:r>
      <w:r w:rsidR="0000379A">
        <w:rPr>
          <w:sz w:val="28"/>
          <w:szCs w:val="28"/>
        </w:rPr>
        <w:t xml:space="preserve"> </w:t>
      </w:r>
      <w:r w:rsidR="00F22D8C">
        <w:rPr>
          <w:sz w:val="28"/>
          <w:szCs w:val="28"/>
        </w:rPr>
        <w:t xml:space="preserve"> и</w:t>
      </w:r>
      <w:r w:rsidR="0000379A">
        <w:rPr>
          <w:sz w:val="28"/>
          <w:szCs w:val="28"/>
        </w:rPr>
        <w:t xml:space="preserve"> </w:t>
      </w:r>
      <w:r w:rsidR="00F22D8C">
        <w:rPr>
          <w:sz w:val="28"/>
          <w:szCs w:val="28"/>
        </w:rPr>
        <w:t xml:space="preserve"> выбр</w:t>
      </w:r>
      <w:r w:rsidR="002325FA">
        <w:rPr>
          <w:sz w:val="28"/>
          <w:szCs w:val="28"/>
        </w:rPr>
        <w:t>ать</w:t>
      </w:r>
      <w:r w:rsidR="00F22D8C">
        <w:rPr>
          <w:sz w:val="28"/>
          <w:szCs w:val="28"/>
        </w:rPr>
        <w:t xml:space="preserve"> </w:t>
      </w:r>
      <w:r w:rsidR="0000379A">
        <w:rPr>
          <w:sz w:val="28"/>
          <w:szCs w:val="28"/>
        </w:rPr>
        <w:t xml:space="preserve"> </w:t>
      </w:r>
      <w:r w:rsidR="00F22D8C">
        <w:rPr>
          <w:sz w:val="28"/>
          <w:szCs w:val="28"/>
        </w:rPr>
        <w:t>вариант</w:t>
      </w:r>
      <w:r w:rsidR="002325FA">
        <w:rPr>
          <w:sz w:val="28"/>
          <w:szCs w:val="28"/>
        </w:rPr>
        <w:t>,</w:t>
      </w:r>
      <w:r w:rsidR="00F22D8C">
        <w:rPr>
          <w:sz w:val="28"/>
          <w:szCs w:val="28"/>
        </w:rPr>
        <w:t xml:space="preserve"> </w:t>
      </w:r>
      <w:r w:rsidR="0000379A">
        <w:rPr>
          <w:sz w:val="28"/>
          <w:szCs w:val="28"/>
        </w:rPr>
        <w:t xml:space="preserve"> </w:t>
      </w:r>
      <w:r w:rsidR="00F22D8C">
        <w:rPr>
          <w:sz w:val="28"/>
          <w:szCs w:val="28"/>
        </w:rPr>
        <w:t>подлежащ</w:t>
      </w:r>
      <w:r w:rsidR="002325FA">
        <w:rPr>
          <w:sz w:val="28"/>
          <w:szCs w:val="28"/>
        </w:rPr>
        <w:t>ий</w:t>
      </w:r>
      <w:r w:rsidR="00020961">
        <w:rPr>
          <w:sz w:val="28"/>
          <w:szCs w:val="28"/>
        </w:rPr>
        <w:t xml:space="preserve">  </w:t>
      </w:r>
      <w:r w:rsidR="00F22D8C">
        <w:rPr>
          <w:sz w:val="28"/>
          <w:szCs w:val="28"/>
        </w:rPr>
        <w:t xml:space="preserve"> в дальнейшем полному расчету; разработа</w:t>
      </w:r>
      <w:r w:rsidR="002325FA">
        <w:rPr>
          <w:sz w:val="28"/>
          <w:szCs w:val="28"/>
        </w:rPr>
        <w:t>ть</w:t>
      </w:r>
      <w:r w:rsidR="00F22D8C">
        <w:rPr>
          <w:sz w:val="28"/>
          <w:szCs w:val="28"/>
        </w:rPr>
        <w:t xml:space="preserve"> чертеж поковки; рас</w:t>
      </w:r>
      <w:r w:rsidR="002325FA">
        <w:rPr>
          <w:sz w:val="28"/>
          <w:szCs w:val="28"/>
        </w:rPr>
        <w:t>с</w:t>
      </w:r>
      <w:r w:rsidR="00F22D8C">
        <w:rPr>
          <w:sz w:val="28"/>
          <w:szCs w:val="28"/>
        </w:rPr>
        <w:t>ч</w:t>
      </w:r>
      <w:r w:rsidR="002325FA">
        <w:rPr>
          <w:sz w:val="28"/>
          <w:szCs w:val="28"/>
        </w:rPr>
        <w:t>и</w:t>
      </w:r>
      <w:r w:rsidR="00F22D8C">
        <w:rPr>
          <w:sz w:val="28"/>
          <w:szCs w:val="28"/>
        </w:rPr>
        <w:t>т</w:t>
      </w:r>
      <w:r w:rsidR="002325FA">
        <w:rPr>
          <w:sz w:val="28"/>
          <w:szCs w:val="28"/>
        </w:rPr>
        <w:t>ать</w:t>
      </w:r>
      <w:r w:rsidR="00F22D8C">
        <w:rPr>
          <w:sz w:val="28"/>
          <w:szCs w:val="28"/>
        </w:rPr>
        <w:t xml:space="preserve"> технологически</w:t>
      </w:r>
      <w:r w:rsidR="002325FA">
        <w:rPr>
          <w:sz w:val="28"/>
          <w:szCs w:val="28"/>
        </w:rPr>
        <w:t>е</w:t>
      </w:r>
      <w:r w:rsidR="00F22D8C">
        <w:rPr>
          <w:sz w:val="28"/>
          <w:szCs w:val="28"/>
        </w:rPr>
        <w:t xml:space="preserve"> переход</w:t>
      </w:r>
      <w:r w:rsidR="002325FA">
        <w:rPr>
          <w:sz w:val="28"/>
          <w:szCs w:val="28"/>
        </w:rPr>
        <w:t>ы</w:t>
      </w:r>
      <w:r w:rsidR="00F22D8C">
        <w:rPr>
          <w:sz w:val="28"/>
          <w:szCs w:val="28"/>
        </w:rPr>
        <w:t xml:space="preserve"> штамповки; определ</w:t>
      </w:r>
      <w:r w:rsidR="002325FA">
        <w:rPr>
          <w:sz w:val="28"/>
          <w:szCs w:val="28"/>
        </w:rPr>
        <w:t>ить</w:t>
      </w:r>
      <w:r w:rsidR="00F22D8C">
        <w:rPr>
          <w:sz w:val="28"/>
          <w:szCs w:val="28"/>
        </w:rPr>
        <w:t xml:space="preserve"> размер</w:t>
      </w:r>
      <w:r w:rsidR="002325FA">
        <w:rPr>
          <w:sz w:val="28"/>
          <w:szCs w:val="28"/>
        </w:rPr>
        <w:t>ы</w:t>
      </w:r>
      <w:r w:rsidR="00F22D8C">
        <w:rPr>
          <w:sz w:val="28"/>
          <w:szCs w:val="28"/>
        </w:rPr>
        <w:t xml:space="preserve"> исходной заготовки и определ</w:t>
      </w:r>
      <w:r w:rsidR="002325FA">
        <w:rPr>
          <w:sz w:val="28"/>
          <w:szCs w:val="28"/>
        </w:rPr>
        <w:t>ить</w:t>
      </w:r>
      <w:r w:rsidR="00F22D8C">
        <w:rPr>
          <w:sz w:val="28"/>
          <w:szCs w:val="28"/>
        </w:rPr>
        <w:t xml:space="preserve"> нормы расхода металла; определ</w:t>
      </w:r>
      <w:r w:rsidR="002325FA">
        <w:rPr>
          <w:sz w:val="28"/>
          <w:szCs w:val="28"/>
        </w:rPr>
        <w:t>ить</w:t>
      </w:r>
      <w:r w:rsidR="00F22D8C">
        <w:rPr>
          <w:sz w:val="28"/>
          <w:szCs w:val="28"/>
        </w:rPr>
        <w:t xml:space="preserve"> температурн</w:t>
      </w:r>
      <w:r w:rsidR="002325FA">
        <w:rPr>
          <w:sz w:val="28"/>
          <w:szCs w:val="28"/>
        </w:rPr>
        <w:t>ый</w:t>
      </w:r>
      <w:r w:rsidR="00F22D8C">
        <w:rPr>
          <w:sz w:val="28"/>
          <w:szCs w:val="28"/>
        </w:rPr>
        <w:t xml:space="preserve"> интервал кузнечной обработки, </w:t>
      </w:r>
      <w:r w:rsidR="0000379A">
        <w:rPr>
          <w:sz w:val="28"/>
          <w:szCs w:val="28"/>
        </w:rPr>
        <w:t xml:space="preserve"> </w:t>
      </w:r>
      <w:r w:rsidR="00F22D8C">
        <w:rPr>
          <w:sz w:val="28"/>
          <w:szCs w:val="28"/>
        </w:rPr>
        <w:t xml:space="preserve">режим </w:t>
      </w:r>
      <w:r w:rsidR="0000379A">
        <w:rPr>
          <w:sz w:val="28"/>
          <w:szCs w:val="28"/>
        </w:rPr>
        <w:t xml:space="preserve"> </w:t>
      </w:r>
      <w:r w:rsidR="00F22D8C">
        <w:rPr>
          <w:sz w:val="28"/>
          <w:szCs w:val="28"/>
        </w:rPr>
        <w:t>нагрева</w:t>
      </w:r>
      <w:r w:rsidR="0000379A">
        <w:rPr>
          <w:sz w:val="28"/>
          <w:szCs w:val="28"/>
        </w:rPr>
        <w:t xml:space="preserve">  </w:t>
      </w:r>
      <w:r w:rsidR="00F22D8C">
        <w:rPr>
          <w:sz w:val="28"/>
          <w:szCs w:val="28"/>
        </w:rPr>
        <w:t xml:space="preserve"> заготовки</w:t>
      </w:r>
      <w:r w:rsidR="008C3C43">
        <w:rPr>
          <w:sz w:val="28"/>
          <w:szCs w:val="28"/>
        </w:rPr>
        <w:t xml:space="preserve"> </w:t>
      </w:r>
      <w:r w:rsidR="00F22D8C">
        <w:rPr>
          <w:sz w:val="28"/>
          <w:szCs w:val="28"/>
        </w:rPr>
        <w:t xml:space="preserve"> и время нагрева, выбр</w:t>
      </w:r>
      <w:r w:rsidR="002325FA">
        <w:rPr>
          <w:sz w:val="28"/>
          <w:szCs w:val="28"/>
        </w:rPr>
        <w:t>ать</w:t>
      </w:r>
      <w:r w:rsidR="00F22D8C">
        <w:rPr>
          <w:sz w:val="28"/>
          <w:szCs w:val="28"/>
        </w:rPr>
        <w:t xml:space="preserve"> нагревательно</w:t>
      </w:r>
      <w:r w:rsidR="002325FA">
        <w:rPr>
          <w:sz w:val="28"/>
          <w:szCs w:val="28"/>
        </w:rPr>
        <w:t>е</w:t>
      </w:r>
      <w:r w:rsidR="00F22D8C">
        <w:rPr>
          <w:sz w:val="28"/>
          <w:szCs w:val="28"/>
        </w:rPr>
        <w:t xml:space="preserve"> устройств</w:t>
      </w:r>
      <w:r w:rsidR="002325FA">
        <w:rPr>
          <w:sz w:val="28"/>
          <w:szCs w:val="28"/>
        </w:rPr>
        <w:t>о</w:t>
      </w:r>
      <w:r w:rsidR="00F22D8C">
        <w:rPr>
          <w:sz w:val="28"/>
          <w:szCs w:val="28"/>
        </w:rPr>
        <w:t xml:space="preserve"> (привести его характеристику); рас</w:t>
      </w:r>
      <w:r w:rsidR="002325FA">
        <w:rPr>
          <w:sz w:val="28"/>
          <w:szCs w:val="28"/>
        </w:rPr>
        <w:t xml:space="preserve">считать </w:t>
      </w:r>
      <w:r w:rsidR="00F22D8C">
        <w:rPr>
          <w:sz w:val="28"/>
          <w:szCs w:val="28"/>
        </w:rPr>
        <w:t xml:space="preserve">и </w:t>
      </w:r>
      <w:r w:rsidR="002325FA">
        <w:rPr>
          <w:sz w:val="28"/>
          <w:szCs w:val="28"/>
        </w:rPr>
        <w:t>с</w:t>
      </w:r>
      <w:r w:rsidR="00F22D8C">
        <w:rPr>
          <w:sz w:val="28"/>
          <w:szCs w:val="28"/>
        </w:rPr>
        <w:t>конструирова</w:t>
      </w:r>
      <w:r w:rsidR="002325FA">
        <w:rPr>
          <w:sz w:val="28"/>
          <w:szCs w:val="28"/>
        </w:rPr>
        <w:t>ть</w:t>
      </w:r>
      <w:r w:rsidR="00F22D8C">
        <w:rPr>
          <w:sz w:val="28"/>
          <w:szCs w:val="28"/>
        </w:rPr>
        <w:t xml:space="preserve"> ручь</w:t>
      </w:r>
      <w:r w:rsidR="002325FA">
        <w:rPr>
          <w:sz w:val="28"/>
          <w:szCs w:val="28"/>
        </w:rPr>
        <w:t>и</w:t>
      </w:r>
      <w:r w:rsidR="00F22D8C">
        <w:rPr>
          <w:sz w:val="28"/>
          <w:szCs w:val="28"/>
        </w:rPr>
        <w:t xml:space="preserve"> штампа;  определ</w:t>
      </w:r>
      <w:r w:rsidR="002325FA">
        <w:rPr>
          <w:sz w:val="28"/>
          <w:szCs w:val="28"/>
        </w:rPr>
        <w:t>ить</w:t>
      </w:r>
      <w:r w:rsidR="00F22D8C">
        <w:rPr>
          <w:sz w:val="28"/>
          <w:szCs w:val="28"/>
        </w:rPr>
        <w:t xml:space="preserve"> технологическо</w:t>
      </w:r>
      <w:r w:rsidR="002325FA">
        <w:rPr>
          <w:sz w:val="28"/>
          <w:szCs w:val="28"/>
        </w:rPr>
        <w:t>е</w:t>
      </w:r>
      <w:r w:rsidR="00F22D8C">
        <w:rPr>
          <w:sz w:val="28"/>
          <w:szCs w:val="28"/>
        </w:rPr>
        <w:t xml:space="preserve"> усили</w:t>
      </w:r>
      <w:r w:rsidR="002325FA">
        <w:rPr>
          <w:sz w:val="28"/>
          <w:szCs w:val="28"/>
        </w:rPr>
        <w:t>е</w:t>
      </w:r>
      <w:r w:rsidR="00F22D8C">
        <w:rPr>
          <w:sz w:val="28"/>
          <w:szCs w:val="28"/>
        </w:rPr>
        <w:t xml:space="preserve"> и выбр</w:t>
      </w:r>
      <w:r w:rsidR="002325FA">
        <w:rPr>
          <w:sz w:val="28"/>
          <w:szCs w:val="28"/>
        </w:rPr>
        <w:t>ать</w:t>
      </w:r>
      <w:r w:rsidR="00F22D8C">
        <w:rPr>
          <w:sz w:val="28"/>
          <w:szCs w:val="28"/>
        </w:rPr>
        <w:t xml:space="preserve"> оборудовани</w:t>
      </w:r>
      <w:r w:rsidR="002325FA">
        <w:rPr>
          <w:sz w:val="28"/>
          <w:szCs w:val="28"/>
        </w:rPr>
        <w:t>е</w:t>
      </w:r>
      <w:r w:rsidR="00F22D8C">
        <w:rPr>
          <w:sz w:val="28"/>
          <w:szCs w:val="28"/>
        </w:rPr>
        <w:t xml:space="preserve"> (привести техническую характеристику оборудования); </w:t>
      </w:r>
      <w:r w:rsidR="0094135F">
        <w:rPr>
          <w:sz w:val="28"/>
          <w:szCs w:val="28"/>
        </w:rPr>
        <w:t>с</w:t>
      </w:r>
      <w:r w:rsidR="00F22D8C">
        <w:rPr>
          <w:sz w:val="28"/>
          <w:szCs w:val="28"/>
        </w:rPr>
        <w:t>проектирова</w:t>
      </w:r>
      <w:r w:rsidR="0094135F">
        <w:rPr>
          <w:sz w:val="28"/>
          <w:szCs w:val="28"/>
        </w:rPr>
        <w:t>ть</w:t>
      </w:r>
      <w:r w:rsidR="00F22D8C">
        <w:rPr>
          <w:sz w:val="28"/>
          <w:szCs w:val="28"/>
        </w:rPr>
        <w:t xml:space="preserve"> штамп</w:t>
      </w:r>
      <w:r w:rsidR="0094135F">
        <w:rPr>
          <w:sz w:val="28"/>
          <w:szCs w:val="28"/>
        </w:rPr>
        <w:t xml:space="preserve"> </w:t>
      </w:r>
      <w:r w:rsidR="00F22D8C">
        <w:rPr>
          <w:sz w:val="28"/>
          <w:szCs w:val="28"/>
        </w:rPr>
        <w:t>в целом; определ</w:t>
      </w:r>
      <w:r w:rsidR="0094135F">
        <w:rPr>
          <w:sz w:val="28"/>
          <w:szCs w:val="28"/>
        </w:rPr>
        <w:t>ить</w:t>
      </w:r>
      <w:r w:rsidR="00F22D8C">
        <w:rPr>
          <w:sz w:val="28"/>
          <w:szCs w:val="28"/>
        </w:rPr>
        <w:t xml:space="preserve"> усили</w:t>
      </w:r>
      <w:r w:rsidR="0094135F">
        <w:rPr>
          <w:sz w:val="28"/>
          <w:szCs w:val="28"/>
        </w:rPr>
        <w:t>е</w:t>
      </w:r>
      <w:r w:rsidR="00F22D8C">
        <w:rPr>
          <w:sz w:val="28"/>
          <w:szCs w:val="28"/>
        </w:rPr>
        <w:t xml:space="preserve"> обрезки облоя, прошивки отверстия и выбр</w:t>
      </w:r>
      <w:r w:rsidR="0094135F">
        <w:rPr>
          <w:sz w:val="28"/>
          <w:szCs w:val="28"/>
        </w:rPr>
        <w:t>ать</w:t>
      </w:r>
      <w:r w:rsidR="00F22D8C">
        <w:rPr>
          <w:sz w:val="28"/>
          <w:szCs w:val="28"/>
        </w:rPr>
        <w:t xml:space="preserve"> обрезно</w:t>
      </w:r>
      <w:r w:rsidR="0094135F">
        <w:rPr>
          <w:sz w:val="28"/>
          <w:szCs w:val="28"/>
        </w:rPr>
        <w:t>й</w:t>
      </w:r>
      <w:r w:rsidR="00F22D8C">
        <w:rPr>
          <w:sz w:val="28"/>
          <w:szCs w:val="28"/>
        </w:rPr>
        <w:t xml:space="preserve"> пресс (привести техническую характеристику оборудования  по каталогу); </w:t>
      </w:r>
      <w:r w:rsidR="0094135F">
        <w:rPr>
          <w:sz w:val="28"/>
          <w:szCs w:val="28"/>
        </w:rPr>
        <w:t>с</w:t>
      </w:r>
      <w:r w:rsidR="00F22D8C">
        <w:rPr>
          <w:sz w:val="28"/>
          <w:szCs w:val="28"/>
        </w:rPr>
        <w:t>конструирова</w:t>
      </w:r>
      <w:r w:rsidR="0094135F">
        <w:rPr>
          <w:sz w:val="28"/>
          <w:szCs w:val="28"/>
        </w:rPr>
        <w:t>ть</w:t>
      </w:r>
      <w:r w:rsidR="00F22D8C">
        <w:rPr>
          <w:sz w:val="28"/>
          <w:szCs w:val="28"/>
        </w:rPr>
        <w:t xml:space="preserve"> штамп для обрезки облоя и прошивки отверстия; разработа</w:t>
      </w:r>
      <w:r w:rsidR="0094135F">
        <w:rPr>
          <w:sz w:val="28"/>
          <w:szCs w:val="28"/>
        </w:rPr>
        <w:t>ть</w:t>
      </w:r>
      <w:r w:rsidR="00F22D8C">
        <w:rPr>
          <w:sz w:val="28"/>
          <w:szCs w:val="28"/>
        </w:rPr>
        <w:t xml:space="preserve"> организационно-экономическ</w:t>
      </w:r>
      <w:r w:rsidR="0094135F">
        <w:rPr>
          <w:sz w:val="28"/>
          <w:szCs w:val="28"/>
        </w:rPr>
        <w:t>ую</w:t>
      </w:r>
      <w:r w:rsidR="00F22D8C">
        <w:rPr>
          <w:sz w:val="28"/>
          <w:szCs w:val="28"/>
        </w:rPr>
        <w:t xml:space="preserve"> част</w:t>
      </w:r>
      <w:r w:rsidR="0094135F">
        <w:rPr>
          <w:sz w:val="28"/>
          <w:szCs w:val="28"/>
        </w:rPr>
        <w:t>ь</w:t>
      </w:r>
      <w:r w:rsidR="00F22D8C">
        <w:rPr>
          <w:sz w:val="28"/>
          <w:szCs w:val="28"/>
        </w:rPr>
        <w:t>.</w:t>
      </w:r>
    </w:p>
    <w:p w:rsidR="00F22D8C" w:rsidRDefault="00F22D8C" w:rsidP="002818DA">
      <w:pPr>
        <w:widowControl w:val="0"/>
        <w:suppressAutoHyphens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Ниже представлена методика расчета технологического процесса штамповки  детали</w:t>
      </w:r>
      <w:r w:rsidR="00A55683">
        <w:rPr>
          <w:sz w:val="28"/>
          <w:szCs w:val="28"/>
        </w:rPr>
        <w:t xml:space="preserve"> «шестерня» на паровоздушном штамповочном молоте</w:t>
      </w:r>
      <w:r>
        <w:rPr>
          <w:sz w:val="28"/>
          <w:szCs w:val="28"/>
        </w:rPr>
        <w:t>:</w:t>
      </w:r>
    </w:p>
    <w:p w:rsidR="0000379A" w:rsidRDefault="00F22D8C" w:rsidP="0000379A">
      <w:pPr>
        <w:widowControl w:val="0"/>
        <w:suppressAutoHyphens/>
        <w:spacing w:line="360" w:lineRule="auto"/>
        <w:jc w:val="both"/>
        <w:rPr>
          <w:sz w:val="28"/>
          <w:szCs w:val="28"/>
        </w:rPr>
      </w:pPr>
      <w:r w:rsidRPr="00AD4816">
        <w:rPr>
          <w:sz w:val="28"/>
          <w:szCs w:val="28"/>
        </w:rPr>
        <w:t>Масштаб производства:</w:t>
      </w:r>
      <w:r w:rsidR="0000379A">
        <w:rPr>
          <w:sz w:val="28"/>
          <w:szCs w:val="28"/>
        </w:rPr>
        <w:t xml:space="preserve"> </w:t>
      </w:r>
      <w:r w:rsidRPr="001F1B97">
        <w:rPr>
          <w:sz w:val="28"/>
          <w:szCs w:val="28"/>
        </w:rPr>
        <w:t>массовый</w:t>
      </w:r>
      <w:r>
        <w:rPr>
          <w:sz w:val="28"/>
          <w:szCs w:val="28"/>
        </w:rPr>
        <w:t>;</w:t>
      </w:r>
      <w:r w:rsidRPr="001F1B97">
        <w:rPr>
          <w:sz w:val="28"/>
          <w:szCs w:val="28"/>
        </w:rPr>
        <w:tab/>
      </w:r>
      <w:r w:rsidR="0000379A" w:rsidRPr="001F1B97">
        <w:rPr>
          <w:sz w:val="28"/>
          <w:szCs w:val="28"/>
        </w:rPr>
        <w:t>Наименование детали:</w:t>
      </w:r>
      <w:r w:rsidR="0000379A">
        <w:rPr>
          <w:sz w:val="28"/>
          <w:szCs w:val="28"/>
        </w:rPr>
        <w:t xml:space="preserve"> </w:t>
      </w:r>
      <w:r w:rsidR="0000379A" w:rsidRPr="001F1B97">
        <w:rPr>
          <w:sz w:val="28"/>
          <w:szCs w:val="28"/>
        </w:rPr>
        <w:t>шестерня</w:t>
      </w:r>
      <w:r w:rsidR="0000379A">
        <w:rPr>
          <w:sz w:val="28"/>
          <w:szCs w:val="28"/>
        </w:rPr>
        <w:t>;</w:t>
      </w:r>
    </w:p>
    <w:p w:rsidR="0000379A" w:rsidRDefault="0000379A" w:rsidP="0000379A">
      <w:pPr>
        <w:widowControl w:val="0"/>
        <w:suppressAutoHyphens/>
        <w:spacing w:line="360" w:lineRule="auto"/>
        <w:rPr>
          <w:sz w:val="28"/>
          <w:szCs w:val="28"/>
        </w:rPr>
      </w:pPr>
      <w:r w:rsidRPr="001F1B97">
        <w:rPr>
          <w:sz w:val="28"/>
          <w:szCs w:val="28"/>
        </w:rPr>
        <w:t>Наименование машины:</w:t>
      </w:r>
      <w:r>
        <w:rPr>
          <w:sz w:val="28"/>
          <w:szCs w:val="28"/>
        </w:rPr>
        <w:t xml:space="preserve"> </w:t>
      </w:r>
      <w:r w:rsidRPr="001F1B97">
        <w:rPr>
          <w:sz w:val="28"/>
          <w:szCs w:val="28"/>
        </w:rPr>
        <w:t>лебедка</w:t>
      </w:r>
      <w:r>
        <w:rPr>
          <w:sz w:val="28"/>
          <w:szCs w:val="28"/>
        </w:rPr>
        <w:t xml:space="preserve">; </w:t>
      </w:r>
      <w:r w:rsidRPr="00FB7905">
        <w:rPr>
          <w:sz w:val="28"/>
          <w:szCs w:val="28"/>
        </w:rPr>
        <w:t>Масса детали:</w:t>
      </w:r>
      <w:r w:rsidRPr="00FB7905">
        <w:rPr>
          <w:sz w:val="28"/>
          <w:szCs w:val="28"/>
        </w:rPr>
        <w:tab/>
        <w:t xml:space="preserve"> </w:t>
      </w:r>
      <w:r w:rsidRPr="00FB7905">
        <w:rPr>
          <w:iCs/>
          <w:sz w:val="28"/>
          <w:szCs w:val="28"/>
        </w:rPr>
        <w:t>М</w:t>
      </w:r>
      <w:r w:rsidRPr="00FB7905">
        <w:rPr>
          <w:iCs/>
          <w:sz w:val="28"/>
          <w:szCs w:val="28"/>
          <w:vertAlign w:val="subscript"/>
        </w:rPr>
        <w:t>дет</w:t>
      </w:r>
      <w:r w:rsidRPr="00FB7905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1,4 кг"/>
        </w:smartTagPr>
        <w:r w:rsidRPr="00FB7905">
          <w:rPr>
            <w:sz w:val="28"/>
            <w:szCs w:val="28"/>
          </w:rPr>
          <w:t xml:space="preserve">1,4 </w:t>
        </w:r>
        <w:r w:rsidRPr="00FB7905">
          <w:rPr>
            <w:iCs/>
            <w:sz w:val="28"/>
            <w:szCs w:val="28"/>
          </w:rPr>
          <w:t>кг</w:t>
        </w:r>
      </w:smartTag>
      <w:r w:rsidRPr="00FB7905">
        <w:rPr>
          <w:iCs/>
          <w:sz w:val="28"/>
          <w:szCs w:val="28"/>
        </w:rPr>
        <w:t>;</w:t>
      </w:r>
    </w:p>
    <w:p w:rsidR="00E71991" w:rsidRDefault="00F22D8C" w:rsidP="008D74D4">
      <w:pPr>
        <w:widowControl w:val="0"/>
        <w:suppressAutoHyphens/>
        <w:spacing w:line="360" w:lineRule="auto"/>
        <w:jc w:val="both"/>
      </w:pPr>
      <w:r w:rsidRPr="00FB7905">
        <w:rPr>
          <w:sz w:val="28"/>
          <w:szCs w:val="28"/>
        </w:rPr>
        <w:t>Материал:</w:t>
      </w:r>
      <w:r w:rsidR="00FB7905">
        <w:rPr>
          <w:sz w:val="28"/>
          <w:szCs w:val="28"/>
        </w:rPr>
        <w:t xml:space="preserve"> </w:t>
      </w:r>
      <w:r w:rsidRPr="00FB7905">
        <w:rPr>
          <w:sz w:val="28"/>
          <w:szCs w:val="28"/>
        </w:rPr>
        <w:t>Сталь 35 ГОСТ 1050</w:t>
      </w:r>
      <w:r w:rsidR="00D26DDE" w:rsidRPr="00FB7905">
        <w:rPr>
          <w:sz w:val="28"/>
          <w:szCs w:val="28"/>
        </w:rPr>
        <w:t>―</w:t>
      </w:r>
      <w:r w:rsidR="001E2199" w:rsidRPr="00FB7905">
        <w:rPr>
          <w:sz w:val="28"/>
          <w:szCs w:val="28"/>
        </w:rPr>
        <w:t>88</w:t>
      </w:r>
      <w:r w:rsidRPr="001F1B97">
        <w:tab/>
      </w:r>
    </w:p>
    <w:p w:rsidR="00F22D8C" w:rsidRDefault="00F22D8C" w:rsidP="008D74D4">
      <w:pPr>
        <w:widowControl w:val="0"/>
        <w:suppressAutoHyphens/>
        <w:spacing w:line="360" w:lineRule="auto"/>
        <w:jc w:val="both"/>
      </w:pPr>
      <w:r w:rsidRPr="001F1B97">
        <w:tab/>
      </w:r>
    </w:p>
    <w:p w:rsidR="0000379A" w:rsidRPr="00417D0E" w:rsidRDefault="00700FD9" w:rsidP="0000379A">
      <w:pPr>
        <w:widowControl w:val="0"/>
        <w:suppressAutoHyphens/>
        <w:spacing w:line="360" w:lineRule="auto"/>
        <w:jc w:val="center"/>
      </w:pPr>
      <w: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1.5pt;height:415.5pt">
            <v:imagedata r:id="rId7" o:title="Рис-1-1-1-1"/>
          </v:shape>
        </w:pict>
      </w:r>
    </w:p>
    <w:p w:rsidR="00F22D8C" w:rsidRPr="0094135F" w:rsidRDefault="0031244A" w:rsidP="002818DA">
      <w:pPr>
        <w:pStyle w:val="a7"/>
        <w:widowControl w:val="0"/>
        <w:suppressAutoHyphens/>
        <w:spacing w:line="360" w:lineRule="auto"/>
        <w:outlineLvl w:val="0"/>
        <w:rPr>
          <w:sz w:val="26"/>
          <w:szCs w:val="26"/>
        </w:rPr>
      </w:pPr>
      <w:r w:rsidRPr="0094135F">
        <w:rPr>
          <w:sz w:val="26"/>
          <w:szCs w:val="26"/>
        </w:rPr>
        <w:t>Рис.</w:t>
      </w:r>
      <w:r w:rsidR="00FC3F16">
        <w:rPr>
          <w:sz w:val="26"/>
          <w:szCs w:val="26"/>
        </w:rPr>
        <w:t xml:space="preserve"> </w:t>
      </w:r>
      <w:r w:rsidRPr="0094135F">
        <w:rPr>
          <w:sz w:val="26"/>
          <w:szCs w:val="26"/>
        </w:rPr>
        <w:t>1</w:t>
      </w:r>
      <w:r w:rsidR="0000379A">
        <w:rPr>
          <w:sz w:val="26"/>
          <w:szCs w:val="26"/>
        </w:rPr>
        <w:t>.</w:t>
      </w:r>
      <w:r w:rsidRPr="0094135F">
        <w:rPr>
          <w:sz w:val="26"/>
          <w:szCs w:val="26"/>
        </w:rPr>
        <w:t xml:space="preserve"> Чертеж детали «шестерня»</w:t>
      </w:r>
    </w:p>
    <w:p w:rsidR="00F22D8C" w:rsidRPr="00A434A0" w:rsidRDefault="00F22D8C" w:rsidP="002818DA">
      <w:pPr>
        <w:widowControl w:val="0"/>
        <w:suppressAutoHyphens/>
        <w:spacing w:line="360" w:lineRule="auto"/>
        <w:ind w:left="720"/>
        <w:jc w:val="both"/>
        <w:rPr>
          <w:b/>
          <w:sz w:val="28"/>
          <w:szCs w:val="28"/>
        </w:rPr>
      </w:pPr>
    </w:p>
    <w:p w:rsidR="00F22D8C" w:rsidRPr="00AD4816" w:rsidRDefault="00F22D8C" w:rsidP="0094135F">
      <w:pPr>
        <w:widowControl w:val="0"/>
        <w:suppressAutoHyphens/>
        <w:spacing w:line="360" w:lineRule="auto"/>
        <w:jc w:val="center"/>
        <w:outlineLvl w:val="0"/>
        <w:rPr>
          <w:b/>
          <w:sz w:val="28"/>
          <w:szCs w:val="28"/>
        </w:rPr>
      </w:pPr>
      <w:r w:rsidRPr="00AD4816">
        <w:rPr>
          <w:b/>
          <w:sz w:val="28"/>
          <w:szCs w:val="28"/>
        </w:rPr>
        <w:t xml:space="preserve">3.1. </w:t>
      </w:r>
      <w:r w:rsidR="0094135F">
        <w:rPr>
          <w:b/>
          <w:sz w:val="28"/>
          <w:szCs w:val="28"/>
        </w:rPr>
        <w:t>Выбор оптимального варианта технологического процесса штамповки поковок деталей, круглых в плане</w:t>
      </w:r>
    </w:p>
    <w:p w:rsidR="00F22D8C" w:rsidRDefault="00F22D8C" w:rsidP="002818DA">
      <w:pPr>
        <w:widowControl w:val="0"/>
        <w:suppressAutoHyphens/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 xml:space="preserve">Поковку детали </w:t>
      </w:r>
      <w:r w:rsidR="00F939B6">
        <w:rPr>
          <w:sz w:val="28"/>
        </w:rPr>
        <w:t>«ш</w:t>
      </w:r>
      <w:r>
        <w:rPr>
          <w:sz w:val="28"/>
        </w:rPr>
        <w:t>естерня</w:t>
      </w:r>
      <w:r w:rsidR="00F939B6">
        <w:rPr>
          <w:sz w:val="28"/>
        </w:rPr>
        <w:t>»</w:t>
      </w:r>
      <w:r>
        <w:rPr>
          <w:sz w:val="28"/>
        </w:rPr>
        <w:t xml:space="preserve"> можно изготавливать на молоте, кривошипном горячештамповочном прессе (КГШП) и горизонтально-ковочной машине (ГКМ).</w:t>
      </w:r>
    </w:p>
    <w:p w:rsidR="00F22D8C" w:rsidRDefault="00F22D8C" w:rsidP="002818DA">
      <w:pPr>
        <w:widowControl w:val="0"/>
        <w:suppressAutoHyphens/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Для выбора варианта технологического процесса штамповки используем способ укрупненного проектирования технологии, при котором основны</w:t>
      </w:r>
      <w:r w:rsidR="00F939B6">
        <w:rPr>
          <w:sz w:val="28"/>
        </w:rPr>
        <w:t>е</w:t>
      </w:r>
      <w:r>
        <w:rPr>
          <w:sz w:val="28"/>
        </w:rPr>
        <w:t xml:space="preserve"> технологически</w:t>
      </w:r>
      <w:r w:rsidR="00F939B6">
        <w:rPr>
          <w:sz w:val="28"/>
        </w:rPr>
        <w:t>е</w:t>
      </w:r>
      <w:r>
        <w:rPr>
          <w:sz w:val="28"/>
        </w:rPr>
        <w:t xml:space="preserve"> и технико-экономически</w:t>
      </w:r>
      <w:r w:rsidR="00F939B6">
        <w:rPr>
          <w:sz w:val="28"/>
        </w:rPr>
        <w:t>е</w:t>
      </w:r>
      <w:r>
        <w:rPr>
          <w:sz w:val="28"/>
        </w:rPr>
        <w:t xml:space="preserve"> параметр</w:t>
      </w:r>
      <w:r w:rsidR="00F939B6">
        <w:rPr>
          <w:sz w:val="28"/>
        </w:rPr>
        <w:t>ы</w:t>
      </w:r>
      <w:r>
        <w:rPr>
          <w:sz w:val="28"/>
        </w:rPr>
        <w:t xml:space="preserve"> </w:t>
      </w:r>
      <w:r w:rsidR="00F939B6">
        <w:rPr>
          <w:sz w:val="28"/>
        </w:rPr>
        <w:t xml:space="preserve">рассчитывают </w:t>
      </w:r>
      <w:r>
        <w:rPr>
          <w:sz w:val="28"/>
        </w:rPr>
        <w:t>по эмпирическим формулам без подробной разработки технологии штамповки на различном кузнечном оборудовании.</w:t>
      </w:r>
    </w:p>
    <w:p w:rsidR="00F22D8C" w:rsidRDefault="00F22D8C" w:rsidP="002818DA">
      <w:pPr>
        <w:widowControl w:val="0"/>
        <w:suppressAutoHyphens/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lastRenderedPageBreak/>
        <w:t>В качестве критерия для выбора  варианта технологического процесса принимаем величину приведенных затрат, которые определяются по формуле:</w:t>
      </w:r>
    </w:p>
    <w:p w:rsidR="00F22D8C" w:rsidRDefault="00701F20" w:rsidP="002818DA">
      <w:pPr>
        <w:widowControl w:val="0"/>
        <w:suppressAutoHyphens/>
        <w:spacing w:line="360" w:lineRule="auto"/>
        <w:jc w:val="center"/>
        <w:rPr>
          <w:sz w:val="28"/>
        </w:rPr>
      </w:pPr>
      <w:r w:rsidRPr="003B3A81">
        <w:rPr>
          <w:position w:val="-28"/>
          <w:sz w:val="28"/>
          <w:szCs w:val="28"/>
        </w:rPr>
        <w:object w:dxaOrig="1540" w:dyaOrig="720">
          <v:shape id="_x0000_i1026" type="#_x0000_t75" style="width:77.25pt;height:36pt" o:ole="" fillcolor="window">
            <v:imagedata r:id="rId8" o:title=""/>
          </v:shape>
          <o:OLEObject Type="Embed" ProgID="Equation.3" ShapeID="_x0000_i1026" DrawAspect="Content" ObjectID="_1761549160" r:id="rId9"/>
        </w:object>
      </w:r>
      <w:r w:rsidR="00911008">
        <w:rPr>
          <w:sz w:val="28"/>
          <w:szCs w:val="28"/>
        </w:rPr>
        <w:t>,</w:t>
      </w:r>
    </w:p>
    <w:p w:rsidR="00F22D8C" w:rsidRDefault="00F22D8C" w:rsidP="002818DA">
      <w:pPr>
        <w:widowControl w:val="0"/>
        <w:suppressAutoHyphens/>
        <w:spacing w:line="360" w:lineRule="auto"/>
        <w:jc w:val="both"/>
        <w:rPr>
          <w:sz w:val="28"/>
        </w:rPr>
      </w:pPr>
      <w:r>
        <w:rPr>
          <w:sz w:val="28"/>
        </w:rPr>
        <w:t xml:space="preserve">где </w:t>
      </w:r>
      <w:r w:rsidRPr="00911008">
        <w:rPr>
          <w:sz w:val="32"/>
          <w:szCs w:val="32"/>
        </w:rPr>
        <w:t>С</w:t>
      </w:r>
      <w:r w:rsidRPr="00911008">
        <w:rPr>
          <w:sz w:val="32"/>
          <w:szCs w:val="32"/>
          <w:vertAlign w:val="subscript"/>
        </w:rPr>
        <w:t>п</w:t>
      </w:r>
      <w:r w:rsidR="00911008">
        <w:rPr>
          <w:sz w:val="32"/>
          <w:szCs w:val="32"/>
          <w:vertAlign w:val="subscript"/>
        </w:rPr>
        <w:t xml:space="preserve"> </w:t>
      </w:r>
      <w:r w:rsidR="00D26DDE" w:rsidRPr="00D26DDE">
        <w:rPr>
          <w:sz w:val="32"/>
          <w:szCs w:val="32"/>
        </w:rPr>
        <w:t>―</w:t>
      </w:r>
      <w:r w:rsidR="00911008">
        <w:rPr>
          <w:sz w:val="28"/>
        </w:rPr>
        <w:t xml:space="preserve"> </w:t>
      </w:r>
      <w:r>
        <w:rPr>
          <w:sz w:val="28"/>
        </w:rPr>
        <w:t xml:space="preserve">себестоимость изготовления поковки; </w:t>
      </w:r>
      <w:r w:rsidRPr="00F939B6">
        <w:rPr>
          <w:i/>
          <w:sz w:val="28"/>
          <w:szCs w:val="28"/>
        </w:rPr>
        <w:t>Е</w:t>
      </w:r>
      <w:r w:rsidR="00F939B6">
        <w:rPr>
          <w:i/>
          <w:sz w:val="28"/>
          <w:szCs w:val="28"/>
        </w:rPr>
        <w:t xml:space="preserve"> </w:t>
      </w:r>
      <w:r w:rsidR="00D26DDE">
        <w:rPr>
          <w:sz w:val="28"/>
          <w:szCs w:val="28"/>
        </w:rPr>
        <w:t>―</w:t>
      </w:r>
      <w:r w:rsidR="00F939B6">
        <w:rPr>
          <w:sz w:val="28"/>
          <w:szCs w:val="28"/>
        </w:rPr>
        <w:t xml:space="preserve"> </w:t>
      </w:r>
      <w:r>
        <w:rPr>
          <w:sz w:val="28"/>
        </w:rPr>
        <w:t xml:space="preserve">нормативный коэффициент </w:t>
      </w:r>
      <w:r w:rsidR="00F939B6">
        <w:rPr>
          <w:sz w:val="28"/>
        </w:rPr>
        <w:t xml:space="preserve">окупаемости капитальных затрат, </w:t>
      </w:r>
      <w:r w:rsidRPr="00F939B6">
        <w:rPr>
          <w:i/>
          <w:sz w:val="28"/>
          <w:szCs w:val="28"/>
        </w:rPr>
        <w:t>Е</w:t>
      </w:r>
      <w:r w:rsidR="00813810">
        <w:rPr>
          <w:i/>
          <w:sz w:val="28"/>
          <w:szCs w:val="28"/>
        </w:rPr>
        <w:t xml:space="preserve"> </w:t>
      </w:r>
      <w:r w:rsidR="00813810" w:rsidRPr="00813810">
        <w:rPr>
          <w:sz w:val="28"/>
          <w:szCs w:val="28"/>
        </w:rPr>
        <w:t>=</w:t>
      </w:r>
      <w:r w:rsidR="00F939B6">
        <w:rPr>
          <w:sz w:val="28"/>
          <w:szCs w:val="28"/>
        </w:rPr>
        <w:t xml:space="preserve"> </w:t>
      </w:r>
      <w:r w:rsidR="00911008">
        <w:rPr>
          <w:sz w:val="28"/>
        </w:rPr>
        <w:t>0,</w:t>
      </w:r>
      <w:r>
        <w:rPr>
          <w:sz w:val="28"/>
        </w:rPr>
        <w:t>2</w:t>
      </w:r>
      <w:r>
        <w:rPr>
          <w:sz w:val="28"/>
        </w:rPr>
        <w:sym w:font="Symbol" w:char="F0BC"/>
      </w:r>
      <w:r w:rsidR="00911008">
        <w:rPr>
          <w:sz w:val="28"/>
        </w:rPr>
        <w:t>0,</w:t>
      </w:r>
      <w:r>
        <w:rPr>
          <w:sz w:val="28"/>
        </w:rPr>
        <w:t xml:space="preserve">3 [6];  </w:t>
      </w:r>
    </w:p>
    <w:p w:rsidR="00F22D8C" w:rsidRDefault="00F22D8C" w:rsidP="002818DA">
      <w:pPr>
        <w:widowControl w:val="0"/>
        <w:suppressAutoHyphens/>
        <w:spacing w:line="360" w:lineRule="auto"/>
        <w:jc w:val="both"/>
        <w:rPr>
          <w:sz w:val="28"/>
        </w:rPr>
      </w:pPr>
      <w:r w:rsidRPr="00A02F55">
        <w:rPr>
          <w:sz w:val="28"/>
          <w:szCs w:val="28"/>
        </w:rPr>
        <w:t>К</w:t>
      </w:r>
      <w:r>
        <w:rPr>
          <w:sz w:val="28"/>
        </w:rPr>
        <w:t xml:space="preserve"> </w:t>
      </w:r>
      <w:r w:rsidR="00D26DDE">
        <w:rPr>
          <w:sz w:val="28"/>
          <w:szCs w:val="28"/>
        </w:rPr>
        <w:t>―</w:t>
      </w:r>
      <w:r>
        <w:rPr>
          <w:sz w:val="28"/>
        </w:rPr>
        <w:t xml:space="preserve"> капитальные затраты (стоимость различных видов кузнечного оборудования); </w:t>
      </w:r>
      <w:r w:rsidRPr="00F939B6">
        <w:rPr>
          <w:i/>
          <w:sz w:val="28"/>
          <w:szCs w:val="28"/>
        </w:rPr>
        <w:t>N</w:t>
      </w:r>
      <w:r>
        <w:rPr>
          <w:sz w:val="28"/>
        </w:rPr>
        <w:t xml:space="preserve"> </w:t>
      </w:r>
      <w:r w:rsidR="00D26DDE">
        <w:rPr>
          <w:sz w:val="28"/>
        </w:rPr>
        <w:t>―</w:t>
      </w:r>
      <w:r>
        <w:rPr>
          <w:sz w:val="28"/>
        </w:rPr>
        <w:t xml:space="preserve"> программа годового выпуска поковок.</w:t>
      </w:r>
    </w:p>
    <w:p w:rsidR="00F22D8C" w:rsidRDefault="00F939B6" w:rsidP="002818DA">
      <w:pPr>
        <w:widowControl w:val="0"/>
        <w:suppressAutoHyphens/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Вариант технологического процесса с наименьшими </w:t>
      </w:r>
      <w:r w:rsidR="00F22D8C">
        <w:rPr>
          <w:sz w:val="28"/>
        </w:rPr>
        <w:t>приведенны</w:t>
      </w:r>
      <w:r>
        <w:rPr>
          <w:sz w:val="28"/>
        </w:rPr>
        <w:t>ми</w:t>
      </w:r>
      <w:r w:rsidR="00F22D8C">
        <w:rPr>
          <w:sz w:val="28"/>
        </w:rPr>
        <w:t xml:space="preserve"> затрат</w:t>
      </w:r>
      <w:r>
        <w:rPr>
          <w:sz w:val="28"/>
        </w:rPr>
        <w:t>ами</w:t>
      </w:r>
      <w:r w:rsidR="00F22D8C">
        <w:rPr>
          <w:sz w:val="28"/>
        </w:rPr>
        <w:t xml:space="preserve"> и принимается для дальнейшей разработки.</w:t>
      </w:r>
      <w:r w:rsidR="00911008">
        <w:rPr>
          <w:sz w:val="28"/>
        </w:rPr>
        <w:t xml:space="preserve"> </w:t>
      </w:r>
      <w:r>
        <w:rPr>
          <w:sz w:val="28"/>
        </w:rPr>
        <w:t>Себестоимость</w:t>
      </w:r>
      <w:r w:rsidR="00F22D8C">
        <w:rPr>
          <w:sz w:val="28"/>
        </w:rPr>
        <w:t xml:space="preserve"> изготовления поковки </w:t>
      </w:r>
      <w:r w:rsidR="00782DA0">
        <w:rPr>
          <w:sz w:val="28"/>
        </w:rPr>
        <w:t>рассчитывается</w:t>
      </w:r>
      <w:r w:rsidR="00F22D8C">
        <w:rPr>
          <w:sz w:val="28"/>
        </w:rPr>
        <w:t xml:space="preserve"> </w:t>
      </w:r>
      <w:r w:rsidR="00911008">
        <w:rPr>
          <w:sz w:val="28"/>
        </w:rPr>
        <w:t>по методике</w:t>
      </w:r>
      <w:r w:rsidR="00782DA0">
        <w:rPr>
          <w:sz w:val="28"/>
        </w:rPr>
        <w:t>,</w:t>
      </w:r>
      <w:r w:rsidR="00911008" w:rsidRPr="00911008">
        <w:rPr>
          <w:sz w:val="28"/>
        </w:rPr>
        <w:t xml:space="preserve"> </w:t>
      </w:r>
      <w:r w:rsidR="00911008">
        <w:rPr>
          <w:sz w:val="28"/>
        </w:rPr>
        <w:t>предложенн</w:t>
      </w:r>
      <w:r w:rsidR="00782DA0">
        <w:rPr>
          <w:sz w:val="28"/>
        </w:rPr>
        <w:t>ой</w:t>
      </w:r>
      <w:r w:rsidR="00911008">
        <w:rPr>
          <w:sz w:val="28"/>
        </w:rPr>
        <w:t xml:space="preserve"> в </w:t>
      </w:r>
      <w:r w:rsidR="00782DA0">
        <w:rPr>
          <w:sz w:val="28"/>
        </w:rPr>
        <w:t xml:space="preserve">учебной литературе </w:t>
      </w:r>
      <w:r w:rsidR="00911008" w:rsidRPr="00024EA4">
        <w:rPr>
          <w:sz w:val="28"/>
        </w:rPr>
        <w:t>[</w:t>
      </w:r>
      <w:r w:rsidR="00911008">
        <w:rPr>
          <w:sz w:val="28"/>
        </w:rPr>
        <w:t>5</w:t>
      </w:r>
      <w:r w:rsidR="00911008" w:rsidRPr="00024EA4">
        <w:rPr>
          <w:sz w:val="28"/>
        </w:rPr>
        <w:t>]</w:t>
      </w:r>
      <w:r w:rsidR="00911008">
        <w:rPr>
          <w:sz w:val="28"/>
        </w:rPr>
        <w:t xml:space="preserve">, </w:t>
      </w:r>
      <w:r w:rsidR="00F22D8C">
        <w:rPr>
          <w:sz w:val="28"/>
        </w:rPr>
        <w:t xml:space="preserve">в следующей последовательности: приближенно </w:t>
      </w:r>
      <w:r w:rsidR="00782DA0">
        <w:rPr>
          <w:sz w:val="28"/>
        </w:rPr>
        <w:t>определяют</w:t>
      </w:r>
      <w:r w:rsidR="00F22D8C">
        <w:rPr>
          <w:sz w:val="28"/>
        </w:rPr>
        <w:t xml:space="preserve"> масс</w:t>
      </w:r>
      <w:r w:rsidR="00782DA0">
        <w:rPr>
          <w:sz w:val="28"/>
        </w:rPr>
        <w:t xml:space="preserve">у </w:t>
      </w:r>
      <w:r w:rsidR="00F22D8C">
        <w:rPr>
          <w:sz w:val="28"/>
        </w:rPr>
        <w:t>поковки и заготовки; по полученным данным рассчитывают массу падающих частей молота и усилий прессов и ГКМ; определяют себестоимость изготовления поковки.</w:t>
      </w:r>
    </w:p>
    <w:p w:rsidR="00F22D8C" w:rsidRDefault="00F22D8C" w:rsidP="002818DA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Технологические алгоритмы расчета массы поковки, заготовки и диаметра заготовки приведены в табл</w:t>
      </w:r>
      <w:r w:rsidR="00782FDB">
        <w:rPr>
          <w:sz w:val="28"/>
          <w:szCs w:val="28"/>
        </w:rPr>
        <w:t>.</w:t>
      </w:r>
      <w:r>
        <w:rPr>
          <w:sz w:val="28"/>
          <w:szCs w:val="28"/>
        </w:rPr>
        <w:t xml:space="preserve"> 1.</w:t>
      </w:r>
    </w:p>
    <w:tbl>
      <w:tblPr>
        <w:tblpPr w:leftFromText="180" w:rightFromText="180" w:vertAnchor="text" w:horzAnchor="margin" w:tblpY="359"/>
        <w:tblW w:w="9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2350"/>
        <w:gridCol w:w="1970"/>
        <w:gridCol w:w="2268"/>
        <w:gridCol w:w="1421"/>
      </w:tblGrid>
      <w:tr w:rsidR="0043200E" w:rsidRPr="001219C9">
        <w:trPr>
          <w:trHeight w:val="170"/>
        </w:trPr>
        <w:tc>
          <w:tcPr>
            <w:tcW w:w="1260" w:type="dxa"/>
            <w:vMerge w:val="restart"/>
            <w:shd w:val="clear" w:color="auto" w:fill="auto"/>
          </w:tcPr>
          <w:p w:rsidR="0043200E" w:rsidRPr="001219C9" w:rsidRDefault="0043200E" w:rsidP="00A02F5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43200E" w:rsidRPr="001219C9" w:rsidRDefault="0043200E" w:rsidP="00A02F5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Обору-дование</w:t>
            </w:r>
          </w:p>
        </w:tc>
        <w:tc>
          <w:tcPr>
            <w:tcW w:w="2350" w:type="dxa"/>
            <w:vMerge w:val="restart"/>
          </w:tcPr>
          <w:p w:rsidR="0043200E" w:rsidRPr="001219C9" w:rsidRDefault="0043200E" w:rsidP="00A02F5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A02F55" w:rsidRPr="001219C9" w:rsidRDefault="00A02F55" w:rsidP="00A02F5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43200E" w:rsidRPr="001219C9" w:rsidRDefault="0043200E" w:rsidP="00A02F5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Группа поковок</w:t>
            </w:r>
          </w:p>
        </w:tc>
        <w:tc>
          <w:tcPr>
            <w:tcW w:w="4238" w:type="dxa"/>
            <w:gridSpan w:val="2"/>
          </w:tcPr>
          <w:p w:rsidR="0043200E" w:rsidRPr="001219C9" w:rsidRDefault="0043200E" w:rsidP="00A02F5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Алгоритм расчета</w:t>
            </w:r>
          </w:p>
        </w:tc>
        <w:tc>
          <w:tcPr>
            <w:tcW w:w="1421" w:type="dxa"/>
            <w:vMerge w:val="restart"/>
          </w:tcPr>
          <w:p w:rsidR="00A02F55" w:rsidRPr="001219C9" w:rsidRDefault="00A02F55" w:rsidP="00A02F5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43200E" w:rsidRPr="001219C9" w:rsidRDefault="0043200E" w:rsidP="001219C9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Диаметр</w:t>
            </w:r>
          </w:p>
          <w:p w:rsidR="0043200E" w:rsidRPr="001219C9" w:rsidRDefault="0043200E" w:rsidP="001219C9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заготовки</w:t>
            </w:r>
          </w:p>
          <w:p w:rsidR="0043200E" w:rsidRPr="001219C9" w:rsidRDefault="0043200E" w:rsidP="001219C9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position w:val="-12"/>
                <w:sz w:val="26"/>
                <w:szCs w:val="26"/>
              </w:rPr>
              <w:object w:dxaOrig="540" w:dyaOrig="380">
                <v:shape id="_x0000_i1027" type="#_x0000_t75" style="width:27pt;height:18.75pt" o:ole="">
                  <v:imagedata r:id="rId10" o:title=""/>
                </v:shape>
                <o:OLEObject Type="Embed" ProgID="Equation.3" ShapeID="_x0000_i1027" DrawAspect="Content" ObjectID="_1761549161" r:id="rId11"/>
              </w:object>
            </w:r>
          </w:p>
        </w:tc>
      </w:tr>
      <w:tr w:rsidR="0043200E" w:rsidRPr="001219C9">
        <w:trPr>
          <w:trHeight w:val="1338"/>
        </w:trPr>
        <w:tc>
          <w:tcPr>
            <w:tcW w:w="1260" w:type="dxa"/>
            <w:vMerge/>
            <w:shd w:val="clear" w:color="auto" w:fill="auto"/>
          </w:tcPr>
          <w:p w:rsidR="0043200E" w:rsidRPr="001219C9" w:rsidRDefault="0043200E" w:rsidP="00A02F5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</w:tc>
        <w:tc>
          <w:tcPr>
            <w:tcW w:w="2350" w:type="dxa"/>
            <w:vMerge/>
          </w:tcPr>
          <w:p w:rsidR="0043200E" w:rsidRPr="001219C9" w:rsidRDefault="0043200E" w:rsidP="00A02F5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</w:tc>
        <w:tc>
          <w:tcPr>
            <w:tcW w:w="1970" w:type="dxa"/>
          </w:tcPr>
          <w:p w:rsidR="0043200E" w:rsidRPr="001219C9" w:rsidRDefault="0043200E" w:rsidP="00A02F5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 xml:space="preserve">Масса поковки </w:t>
            </w:r>
            <w:r w:rsidRPr="001219C9">
              <w:rPr>
                <w:position w:val="-12"/>
                <w:sz w:val="26"/>
                <w:szCs w:val="26"/>
              </w:rPr>
              <w:object w:dxaOrig="380" w:dyaOrig="380">
                <v:shape id="_x0000_i1028" type="#_x0000_t75" style="width:18.75pt;height:18.75pt" o:ole="">
                  <v:imagedata r:id="rId12" o:title=""/>
                </v:shape>
                <o:OLEObject Type="Embed" ProgID="Equation.3" ShapeID="_x0000_i1028" DrawAspect="Content" ObjectID="_1761549162" r:id="rId13"/>
              </w:object>
            </w:r>
            <w:r w:rsidRPr="001219C9">
              <w:rPr>
                <w:sz w:val="26"/>
                <w:szCs w:val="26"/>
              </w:rPr>
              <w:t xml:space="preserve"> от массы детали</w:t>
            </w:r>
          </w:p>
        </w:tc>
        <w:tc>
          <w:tcPr>
            <w:tcW w:w="2268" w:type="dxa"/>
          </w:tcPr>
          <w:p w:rsidR="0043200E" w:rsidRPr="001219C9" w:rsidRDefault="0043200E" w:rsidP="00A02F5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 xml:space="preserve">Масса заготовки </w:t>
            </w:r>
            <w:r w:rsidRPr="001219C9">
              <w:rPr>
                <w:position w:val="-12"/>
                <w:sz w:val="26"/>
                <w:szCs w:val="26"/>
              </w:rPr>
              <w:object w:dxaOrig="520" w:dyaOrig="380">
                <v:shape id="_x0000_i1029" type="#_x0000_t75" style="width:26.25pt;height:18.75pt" o:ole="">
                  <v:imagedata r:id="rId14" o:title=""/>
                </v:shape>
                <o:OLEObject Type="Embed" ProgID="Equation.3" ShapeID="_x0000_i1029" DrawAspect="Content" ObjectID="_1761549163" r:id="rId15"/>
              </w:object>
            </w:r>
            <w:r w:rsidRPr="001219C9">
              <w:rPr>
                <w:sz w:val="26"/>
                <w:szCs w:val="26"/>
              </w:rPr>
              <w:t xml:space="preserve"> от массы поковки</w:t>
            </w:r>
          </w:p>
        </w:tc>
        <w:tc>
          <w:tcPr>
            <w:tcW w:w="1421" w:type="dxa"/>
            <w:vMerge/>
          </w:tcPr>
          <w:p w:rsidR="0043200E" w:rsidRPr="001219C9" w:rsidRDefault="0043200E" w:rsidP="00A02F5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</w:tc>
      </w:tr>
      <w:tr w:rsidR="0043200E" w:rsidRPr="001219C9">
        <w:trPr>
          <w:trHeight w:val="142"/>
        </w:trPr>
        <w:tc>
          <w:tcPr>
            <w:tcW w:w="1260" w:type="dxa"/>
            <w:shd w:val="clear" w:color="auto" w:fill="auto"/>
          </w:tcPr>
          <w:p w:rsidR="0043200E" w:rsidRPr="001219C9" w:rsidRDefault="0043200E" w:rsidP="00A02F5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ПШМ</w:t>
            </w:r>
          </w:p>
        </w:tc>
        <w:tc>
          <w:tcPr>
            <w:tcW w:w="2350" w:type="dxa"/>
          </w:tcPr>
          <w:p w:rsidR="0043200E" w:rsidRPr="001219C9" w:rsidRDefault="0043200E" w:rsidP="00A02F5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Круглые в плане</w:t>
            </w:r>
          </w:p>
        </w:tc>
        <w:tc>
          <w:tcPr>
            <w:tcW w:w="1970" w:type="dxa"/>
          </w:tcPr>
          <w:p w:rsidR="0043200E" w:rsidRPr="001219C9" w:rsidRDefault="0043200E" w:rsidP="00A02F5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position w:val="-14"/>
                <w:sz w:val="26"/>
                <w:szCs w:val="26"/>
              </w:rPr>
              <w:object w:dxaOrig="1080" w:dyaOrig="460">
                <v:shape id="_x0000_i1030" type="#_x0000_t75" style="width:54pt;height:23.25pt" o:ole="">
                  <v:imagedata r:id="rId16" o:title=""/>
                </v:shape>
                <o:OLEObject Type="Embed" ProgID="Equation.3" ShapeID="_x0000_i1030" DrawAspect="Content" ObjectID="_1761549164" r:id="rId17"/>
              </w:object>
            </w:r>
          </w:p>
        </w:tc>
        <w:tc>
          <w:tcPr>
            <w:tcW w:w="2268" w:type="dxa"/>
          </w:tcPr>
          <w:p w:rsidR="0043200E" w:rsidRPr="001219C9" w:rsidRDefault="0043200E" w:rsidP="00A02F5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position w:val="-12"/>
                <w:sz w:val="26"/>
                <w:szCs w:val="26"/>
              </w:rPr>
              <w:object w:dxaOrig="1100" w:dyaOrig="440">
                <v:shape id="_x0000_i1031" type="#_x0000_t75" style="width:54.75pt;height:21.75pt" o:ole="">
                  <v:imagedata r:id="rId18" o:title=""/>
                </v:shape>
                <o:OLEObject Type="Embed" ProgID="Equation.3" ShapeID="_x0000_i1031" DrawAspect="Content" ObjectID="_1761549165" r:id="rId19"/>
              </w:object>
            </w:r>
          </w:p>
        </w:tc>
        <w:tc>
          <w:tcPr>
            <w:tcW w:w="1421" w:type="dxa"/>
          </w:tcPr>
          <w:p w:rsidR="0043200E" w:rsidRPr="001219C9" w:rsidRDefault="0043200E" w:rsidP="00A02F5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position w:val="-12"/>
                <w:sz w:val="26"/>
                <w:szCs w:val="26"/>
              </w:rPr>
              <w:object w:dxaOrig="920" w:dyaOrig="440">
                <v:shape id="_x0000_i1032" type="#_x0000_t75" style="width:45.75pt;height:21.75pt" o:ole="">
                  <v:imagedata r:id="rId20" o:title=""/>
                </v:shape>
                <o:OLEObject Type="Embed" ProgID="Equation.3" ShapeID="_x0000_i1032" DrawAspect="Content" ObjectID="_1761549166" r:id="rId21"/>
              </w:object>
            </w:r>
          </w:p>
        </w:tc>
      </w:tr>
      <w:tr w:rsidR="0043200E" w:rsidRPr="001219C9">
        <w:trPr>
          <w:trHeight w:val="533"/>
        </w:trPr>
        <w:tc>
          <w:tcPr>
            <w:tcW w:w="1260" w:type="dxa"/>
            <w:shd w:val="clear" w:color="auto" w:fill="auto"/>
          </w:tcPr>
          <w:p w:rsidR="0043200E" w:rsidRPr="001219C9" w:rsidRDefault="0043200E" w:rsidP="00A02F5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КГШП</w:t>
            </w:r>
          </w:p>
        </w:tc>
        <w:tc>
          <w:tcPr>
            <w:tcW w:w="2350" w:type="dxa"/>
          </w:tcPr>
          <w:p w:rsidR="0043200E" w:rsidRPr="001219C9" w:rsidRDefault="0043200E" w:rsidP="00A02F5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Круглые в плане</w:t>
            </w:r>
          </w:p>
        </w:tc>
        <w:tc>
          <w:tcPr>
            <w:tcW w:w="1970" w:type="dxa"/>
          </w:tcPr>
          <w:p w:rsidR="0043200E" w:rsidRPr="001219C9" w:rsidRDefault="0043200E" w:rsidP="00A02F5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position w:val="-14"/>
                <w:sz w:val="26"/>
                <w:szCs w:val="26"/>
              </w:rPr>
              <w:object w:dxaOrig="1100" w:dyaOrig="460">
                <v:shape id="_x0000_i1033" type="#_x0000_t75" style="width:54.75pt;height:23.25pt" o:ole="">
                  <v:imagedata r:id="rId22" o:title=""/>
                </v:shape>
                <o:OLEObject Type="Embed" ProgID="Equation.3" ShapeID="_x0000_i1033" DrawAspect="Content" ObjectID="_1761549167" r:id="rId23"/>
              </w:object>
            </w:r>
          </w:p>
        </w:tc>
        <w:tc>
          <w:tcPr>
            <w:tcW w:w="2268" w:type="dxa"/>
          </w:tcPr>
          <w:p w:rsidR="0043200E" w:rsidRPr="001219C9" w:rsidRDefault="0043200E" w:rsidP="00A02F5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position w:val="-12"/>
                <w:sz w:val="26"/>
                <w:szCs w:val="26"/>
              </w:rPr>
              <w:object w:dxaOrig="840" w:dyaOrig="440">
                <v:shape id="_x0000_i1034" type="#_x0000_t75" style="width:42pt;height:21.75pt" o:ole="">
                  <v:imagedata r:id="rId24" o:title=""/>
                </v:shape>
                <o:OLEObject Type="Embed" ProgID="Equation.3" ShapeID="_x0000_i1034" DrawAspect="Content" ObjectID="_1761549168" r:id="rId25"/>
              </w:object>
            </w:r>
          </w:p>
        </w:tc>
        <w:tc>
          <w:tcPr>
            <w:tcW w:w="1421" w:type="dxa"/>
          </w:tcPr>
          <w:p w:rsidR="0043200E" w:rsidRPr="001219C9" w:rsidRDefault="0043200E" w:rsidP="00A02F5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position w:val="-12"/>
                <w:sz w:val="26"/>
                <w:szCs w:val="26"/>
              </w:rPr>
              <w:object w:dxaOrig="920" w:dyaOrig="440">
                <v:shape id="_x0000_i1035" type="#_x0000_t75" style="width:45.75pt;height:21.75pt" o:ole="">
                  <v:imagedata r:id="rId26" o:title=""/>
                </v:shape>
                <o:OLEObject Type="Embed" ProgID="Equation.3" ShapeID="_x0000_i1035" DrawAspect="Content" ObjectID="_1761549169" r:id="rId27"/>
              </w:object>
            </w:r>
          </w:p>
        </w:tc>
      </w:tr>
      <w:tr w:rsidR="0043200E" w:rsidRPr="001219C9">
        <w:trPr>
          <w:trHeight w:val="454"/>
        </w:trPr>
        <w:tc>
          <w:tcPr>
            <w:tcW w:w="1260" w:type="dxa"/>
          </w:tcPr>
          <w:p w:rsidR="0043200E" w:rsidRPr="001219C9" w:rsidRDefault="0043200E" w:rsidP="00A02F5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ГКМ</w:t>
            </w:r>
          </w:p>
        </w:tc>
        <w:tc>
          <w:tcPr>
            <w:tcW w:w="2350" w:type="dxa"/>
          </w:tcPr>
          <w:p w:rsidR="0043200E" w:rsidRPr="001219C9" w:rsidRDefault="0043200E" w:rsidP="00A02F5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Круглые в плане</w:t>
            </w:r>
          </w:p>
        </w:tc>
        <w:tc>
          <w:tcPr>
            <w:tcW w:w="1970" w:type="dxa"/>
          </w:tcPr>
          <w:p w:rsidR="0043200E" w:rsidRPr="001219C9" w:rsidRDefault="0043200E" w:rsidP="00A02F5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position w:val="-14"/>
                <w:sz w:val="26"/>
                <w:szCs w:val="26"/>
              </w:rPr>
              <w:object w:dxaOrig="1100" w:dyaOrig="460">
                <v:shape id="_x0000_i1036" type="#_x0000_t75" style="width:54.75pt;height:23.25pt" o:ole="">
                  <v:imagedata r:id="rId28" o:title=""/>
                </v:shape>
                <o:OLEObject Type="Embed" ProgID="Equation.3" ShapeID="_x0000_i1036" DrawAspect="Content" ObjectID="_1761549170" r:id="rId29"/>
              </w:object>
            </w:r>
          </w:p>
        </w:tc>
        <w:tc>
          <w:tcPr>
            <w:tcW w:w="2268" w:type="dxa"/>
          </w:tcPr>
          <w:p w:rsidR="0043200E" w:rsidRPr="001219C9" w:rsidRDefault="0043200E" w:rsidP="00A02F5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position w:val="-12"/>
                <w:sz w:val="26"/>
                <w:szCs w:val="26"/>
              </w:rPr>
              <w:object w:dxaOrig="1100" w:dyaOrig="440">
                <v:shape id="_x0000_i1037" type="#_x0000_t75" style="width:54.75pt;height:21.75pt" o:ole="">
                  <v:imagedata r:id="rId30" o:title=""/>
                </v:shape>
                <o:OLEObject Type="Embed" ProgID="Equation.3" ShapeID="_x0000_i1037" DrawAspect="Content" ObjectID="_1761549171" r:id="rId31"/>
              </w:object>
            </w:r>
          </w:p>
        </w:tc>
        <w:tc>
          <w:tcPr>
            <w:tcW w:w="1421" w:type="dxa"/>
          </w:tcPr>
          <w:p w:rsidR="0043200E" w:rsidRPr="001219C9" w:rsidRDefault="0043200E" w:rsidP="00A02F5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position w:val="-12"/>
                <w:sz w:val="26"/>
                <w:szCs w:val="26"/>
              </w:rPr>
              <w:object w:dxaOrig="880" w:dyaOrig="440">
                <v:shape id="_x0000_i1038" type="#_x0000_t75" style="width:44.25pt;height:21.75pt" o:ole="">
                  <v:imagedata r:id="rId32" o:title=""/>
                </v:shape>
                <o:OLEObject Type="Embed" ProgID="Equation.3" ShapeID="_x0000_i1038" DrawAspect="Content" ObjectID="_1761549172" r:id="rId33"/>
              </w:object>
            </w:r>
          </w:p>
        </w:tc>
      </w:tr>
    </w:tbl>
    <w:p w:rsidR="00F22D8C" w:rsidRDefault="00A02F55" w:rsidP="001219C9">
      <w:pPr>
        <w:widowControl w:val="0"/>
        <w:suppressAutoHyphens/>
        <w:ind w:right="-1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</w:t>
      </w:r>
      <w:r w:rsidR="00F22D8C">
        <w:rPr>
          <w:sz w:val="28"/>
          <w:szCs w:val="28"/>
        </w:rPr>
        <w:t>Таблица 1</w:t>
      </w:r>
    </w:p>
    <w:p w:rsidR="005D63CA" w:rsidRDefault="00B10DD7" w:rsidP="005D63CA">
      <w:pPr>
        <w:widowControl w:val="0"/>
        <w:tabs>
          <w:tab w:val="left" w:pos="720"/>
        </w:tabs>
        <w:suppressAutoHyphens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F22D8C" w:rsidRDefault="005D63CA" w:rsidP="00A02F55">
      <w:pPr>
        <w:widowControl w:val="0"/>
        <w:tabs>
          <w:tab w:val="left" w:pos="720"/>
        </w:tabs>
        <w:suppressAutoHyphens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22D8C">
        <w:rPr>
          <w:sz w:val="28"/>
          <w:szCs w:val="28"/>
        </w:rPr>
        <w:t xml:space="preserve">Критерий сложности </w:t>
      </w:r>
      <w:r w:rsidR="00F22D8C" w:rsidRPr="00B10DD7">
        <w:rPr>
          <w:i/>
          <w:sz w:val="28"/>
          <w:szCs w:val="28"/>
          <w:lang w:val="en-US"/>
        </w:rPr>
        <w:t>L</w:t>
      </w:r>
      <w:r w:rsidR="00F22D8C">
        <w:rPr>
          <w:sz w:val="28"/>
          <w:szCs w:val="28"/>
        </w:rPr>
        <w:t xml:space="preserve"> (описывается отношением разности масс заготовки и поковки </w:t>
      </w:r>
      <w:r w:rsidR="004E1D21" w:rsidRPr="0048193A">
        <w:rPr>
          <w:position w:val="-12"/>
          <w:sz w:val="28"/>
          <w:szCs w:val="28"/>
        </w:rPr>
        <w:object w:dxaOrig="1120" w:dyaOrig="380">
          <v:shape id="_x0000_i1039" type="#_x0000_t75" style="width:56.25pt;height:18.75pt" o:ole="">
            <v:imagedata r:id="rId34" o:title=""/>
          </v:shape>
          <o:OLEObject Type="Embed" ProgID="Equation.3" ShapeID="_x0000_i1039" DrawAspect="Content" ObjectID="_1761549173" r:id="rId35"/>
        </w:object>
      </w:r>
      <w:r w:rsidR="00F22D8C">
        <w:rPr>
          <w:sz w:val="28"/>
          <w:szCs w:val="28"/>
        </w:rPr>
        <w:t xml:space="preserve"> и массы поковки </w:t>
      </w:r>
      <w:r w:rsidR="004E1D21" w:rsidRPr="0048193A">
        <w:rPr>
          <w:position w:val="-12"/>
          <w:sz w:val="28"/>
          <w:szCs w:val="28"/>
        </w:rPr>
        <w:object w:dxaOrig="380" w:dyaOrig="380">
          <v:shape id="_x0000_i1040" type="#_x0000_t75" style="width:18.75pt;height:18.75pt" o:ole="">
            <v:imagedata r:id="rId36" o:title=""/>
          </v:shape>
          <o:OLEObject Type="Embed" ProgID="Equation.3" ShapeID="_x0000_i1040" DrawAspect="Content" ObjectID="_1761549174" r:id="rId37"/>
        </w:object>
      </w:r>
      <w:r w:rsidR="00F22D8C">
        <w:rPr>
          <w:sz w:val="28"/>
          <w:szCs w:val="28"/>
        </w:rPr>
        <w:t>)</w:t>
      </w:r>
      <w:r w:rsidR="004E1D21" w:rsidRPr="004E1D21">
        <w:rPr>
          <w:sz w:val="28"/>
          <w:szCs w:val="28"/>
        </w:rPr>
        <w:t>:</w:t>
      </w:r>
      <w:r w:rsidR="00A02F55">
        <w:rPr>
          <w:sz w:val="28"/>
          <w:szCs w:val="28"/>
        </w:rPr>
        <w:t xml:space="preserve">  </w:t>
      </w:r>
      <w:r w:rsidR="00A02F55" w:rsidRPr="006E76DE">
        <w:rPr>
          <w:position w:val="-34"/>
          <w:sz w:val="28"/>
          <w:szCs w:val="28"/>
        </w:rPr>
        <w:object w:dxaOrig="1700" w:dyaOrig="780">
          <v:shape id="_x0000_i1041" type="#_x0000_t75" style="width:84.75pt;height:39pt" o:ole="">
            <v:imagedata r:id="rId38" o:title=""/>
          </v:shape>
          <o:OLEObject Type="Embed" ProgID="Equation.3" ShapeID="_x0000_i1041" DrawAspect="Content" ObjectID="_1761549175" r:id="rId39"/>
        </w:object>
      </w:r>
      <w:r w:rsidR="00A02F55">
        <w:rPr>
          <w:sz w:val="28"/>
          <w:szCs w:val="28"/>
        </w:rPr>
        <w:t>.</w:t>
      </w:r>
    </w:p>
    <w:p w:rsidR="00F22D8C" w:rsidRDefault="00F22D8C" w:rsidP="002818DA">
      <w:pPr>
        <w:widowControl w:val="0"/>
        <w:suppressAutoHyphens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Алгоритм расчета массы падающих частей молота</w:t>
      </w:r>
      <w:r w:rsidR="004E1D21" w:rsidRPr="004E1D21">
        <w:rPr>
          <w:sz w:val="28"/>
          <w:szCs w:val="28"/>
        </w:rPr>
        <w:t xml:space="preserve"> </w:t>
      </w:r>
      <w:r>
        <w:rPr>
          <w:sz w:val="28"/>
          <w:szCs w:val="28"/>
        </w:rPr>
        <w:t>(т) и усилия штамповки на КГШП и ГКМ  (тс) представлены в табл</w:t>
      </w:r>
      <w:r w:rsidR="004E1D21" w:rsidRPr="004E1D21">
        <w:rPr>
          <w:sz w:val="28"/>
          <w:szCs w:val="28"/>
        </w:rPr>
        <w:t>.</w:t>
      </w:r>
      <w:r>
        <w:rPr>
          <w:sz w:val="28"/>
          <w:szCs w:val="28"/>
        </w:rPr>
        <w:t xml:space="preserve"> 2.</w:t>
      </w:r>
    </w:p>
    <w:p w:rsidR="00F22D8C" w:rsidRDefault="00F22D8C" w:rsidP="002818DA">
      <w:pPr>
        <w:widowControl w:val="0"/>
        <w:suppressAutoHyphens/>
        <w:spacing w:line="360" w:lineRule="auto"/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>Таблица 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54"/>
        <w:gridCol w:w="2198"/>
        <w:gridCol w:w="4992"/>
      </w:tblGrid>
      <w:tr w:rsidR="008C42B2" w:rsidRPr="001219C9">
        <w:trPr>
          <w:jc w:val="center"/>
        </w:trPr>
        <w:tc>
          <w:tcPr>
            <w:tcW w:w="1854" w:type="dxa"/>
          </w:tcPr>
          <w:p w:rsidR="008C42B2" w:rsidRPr="001219C9" w:rsidRDefault="008C42B2" w:rsidP="0049528B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Оборудование</w:t>
            </w:r>
          </w:p>
        </w:tc>
        <w:tc>
          <w:tcPr>
            <w:tcW w:w="2198" w:type="dxa"/>
          </w:tcPr>
          <w:p w:rsidR="008C42B2" w:rsidRPr="001219C9" w:rsidRDefault="008C42B2" w:rsidP="0049528B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Группа поковок</w:t>
            </w:r>
          </w:p>
        </w:tc>
        <w:tc>
          <w:tcPr>
            <w:tcW w:w="4992" w:type="dxa"/>
          </w:tcPr>
          <w:p w:rsidR="008C42B2" w:rsidRPr="001219C9" w:rsidRDefault="00ED7E40" w:rsidP="0049528B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 xml:space="preserve">Алгоритм </w:t>
            </w:r>
            <w:r w:rsidR="00DF1061" w:rsidRPr="001219C9">
              <w:rPr>
                <w:sz w:val="26"/>
                <w:szCs w:val="26"/>
              </w:rPr>
              <w:t xml:space="preserve">расчета </w:t>
            </w:r>
            <w:r w:rsidRPr="001219C9">
              <w:rPr>
                <w:sz w:val="26"/>
                <w:szCs w:val="26"/>
              </w:rPr>
              <w:t>от м</w:t>
            </w:r>
            <w:r w:rsidR="008C42B2" w:rsidRPr="001219C9">
              <w:rPr>
                <w:sz w:val="26"/>
                <w:szCs w:val="26"/>
              </w:rPr>
              <w:t>ассы, критерия сложности и диаметра поковки</w:t>
            </w:r>
          </w:p>
        </w:tc>
      </w:tr>
      <w:tr w:rsidR="008C42B2" w:rsidRPr="001219C9">
        <w:trPr>
          <w:jc w:val="center"/>
        </w:trPr>
        <w:tc>
          <w:tcPr>
            <w:tcW w:w="1854" w:type="dxa"/>
          </w:tcPr>
          <w:p w:rsidR="008C42B2" w:rsidRPr="001219C9" w:rsidRDefault="00FA14FD" w:rsidP="00A02F5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ПШМ</w:t>
            </w:r>
          </w:p>
        </w:tc>
        <w:tc>
          <w:tcPr>
            <w:tcW w:w="2198" w:type="dxa"/>
          </w:tcPr>
          <w:p w:rsidR="008C42B2" w:rsidRPr="001219C9" w:rsidRDefault="008C42B2" w:rsidP="00A02F55">
            <w:pPr>
              <w:widowControl w:val="0"/>
              <w:suppressAutoHyphens/>
              <w:jc w:val="both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Круглые в плане</w:t>
            </w:r>
          </w:p>
        </w:tc>
        <w:tc>
          <w:tcPr>
            <w:tcW w:w="4992" w:type="dxa"/>
          </w:tcPr>
          <w:p w:rsidR="008C42B2" w:rsidRPr="001219C9" w:rsidRDefault="0043200E" w:rsidP="00A02F5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position w:val="-12"/>
                <w:sz w:val="26"/>
                <w:szCs w:val="26"/>
              </w:rPr>
              <w:object w:dxaOrig="1600" w:dyaOrig="440">
                <v:shape id="_x0000_i1042" type="#_x0000_t75" style="width:80.25pt;height:21.75pt" o:ole="">
                  <v:imagedata r:id="rId40" o:title=""/>
                </v:shape>
                <o:OLEObject Type="Embed" ProgID="Equation.3" ShapeID="_x0000_i1042" DrawAspect="Content" ObjectID="_1761549176" r:id="rId41"/>
              </w:object>
            </w:r>
          </w:p>
        </w:tc>
      </w:tr>
      <w:tr w:rsidR="008C42B2" w:rsidRPr="001219C9">
        <w:trPr>
          <w:jc w:val="center"/>
        </w:trPr>
        <w:tc>
          <w:tcPr>
            <w:tcW w:w="1854" w:type="dxa"/>
          </w:tcPr>
          <w:p w:rsidR="008C42B2" w:rsidRPr="001219C9" w:rsidRDefault="00FA14FD" w:rsidP="00A02F5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КГШП</w:t>
            </w:r>
          </w:p>
        </w:tc>
        <w:tc>
          <w:tcPr>
            <w:tcW w:w="2198" w:type="dxa"/>
          </w:tcPr>
          <w:p w:rsidR="008C42B2" w:rsidRPr="001219C9" w:rsidRDefault="008C42B2" w:rsidP="00A02F55">
            <w:pPr>
              <w:widowControl w:val="0"/>
              <w:suppressAutoHyphens/>
              <w:jc w:val="both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Круглые в плане</w:t>
            </w:r>
          </w:p>
        </w:tc>
        <w:tc>
          <w:tcPr>
            <w:tcW w:w="4992" w:type="dxa"/>
          </w:tcPr>
          <w:p w:rsidR="008C42B2" w:rsidRPr="001219C9" w:rsidRDefault="0043200E" w:rsidP="00A02F5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position w:val="-12"/>
                <w:sz w:val="26"/>
                <w:szCs w:val="26"/>
              </w:rPr>
              <w:object w:dxaOrig="1660" w:dyaOrig="440">
                <v:shape id="_x0000_i1043" type="#_x0000_t75" style="width:83.25pt;height:21.75pt" o:ole="">
                  <v:imagedata r:id="rId42" o:title=""/>
                </v:shape>
                <o:OLEObject Type="Embed" ProgID="Equation.3" ShapeID="_x0000_i1043" DrawAspect="Content" ObjectID="_1761549177" r:id="rId43"/>
              </w:object>
            </w:r>
          </w:p>
        </w:tc>
      </w:tr>
      <w:tr w:rsidR="008C42B2" w:rsidRPr="001219C9">
        <w:trPr>
          <w:trHeight w:val="449"/>
          <w:jc w:val="center"/>
        </w:trPr>
        <w:tc>
          <w:tcPr>
            <w:tcW w:w="1854" w:type="dxa"/>
          </w:tcPr>
          <w:p w:rsidR="008C42B2" w:rsidRPr="001219C9" w:rsidRDefault="00FA14FD" w:rsidP="00A02F5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ГКМ</w:t>
            </w:r>
          </w:p>
        </w:tc>
        <w:tc>
          <w:tcPr>
            <w:tcW w:w="2198" w:type="dxa"/>
          </w:tcPr>
          <w:p w:rsidR="008C42B2" w:rsidRPr="001219C9" w:rsidRDefault="008C42B2" w:rsidP="00A02F55">
            <w:pPr>
              <w:widowControl w:val="0"/>
              <w:suppressAutoHyphens/>
              <w:jc w:val="both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Круглые в плане</w:t>
            </w:r>
          </w:p>
        </w:tc>
        <w:tc>
          <w:tcPr>
            <w:tcW w:w="4992" w:type="dxa"/>
          </w:tcPr>
          <w:p w:rsidR="008C42B2" w:rsidRPr="001219C9" w:rsidRDefault="0043200E" w:rsidP="00A02F55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position w:val="-12"/>
                <w:sz w:val="26"/>
                <w:szCs w:val="26"/>
              </w:rPr>
              <w:object w:dxaOrig="1620" w:dyaOrig="440">
                <v:shape id="_x0000_i1044" type="#_x0000_t75" style="width:81pt;height:21.75pt" o:ole="">
                  <v:imagedata r:id="rId44" o:title=""/>
                </v:shape>
                <o:OLEObject Type="Embed" ProgID="Equation.3" ShapeID="_x0000_i1044" DrawAspect="Content" ObjectID="_1761549178" r:id="rId45"/>
              </w:object>
            </w:r>
          </w:p>
        </w:tc>
      </w:tr>
    </w:tbl>
    <w:p w:rsidR="0049528B" w:rsidRDefault="0049528B" w:rsidP="002818DA">
      <w:pPr>
        <w:widowControl w:val="0"/>
        <w:suppressAutoHyphens/>
        <w:spacing w:line="360" w:lineRule="auto"/>
        <w:ind w:firstLine="708"/>
        <w:jc w:val="both"/>
        <w:rPr>
          <w:sz w:val="28"/>
          <w:szCs w:val="28"/>
        </w:rPr>
      </w:pPr>
    </w:p>
    <w:p w:rsidR="00F22D8C" w:rsidRDefault="00F22D8C" w:rsidP="002818DA">
      <w:pPr>
        <w:widowControl w:val="0"/>
        <w:suppressAutoHyphens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Алгоритм расчета себестоимости (руб.) изготовления поковки на молотах, КГШП и ГКМ представлены в табл</w:t>
      </w:r>
      <w:r w:rsidR="00782FDB">
        <w:rPr>
          <w:sz w:val="28"/>
          <w:szCs w:val="28"/>
        </w:rPr>
        <w:t>.</w:t>
      </w:r>
      <w:r>
        <w:rPr>
          <w:sz w:val="28"/>
          <w:szCs w:val="28"/>
        </w:rPr>
        <w:t xml:space="preserve">  3</w:t>
      </w:r>
      <w:r w:rsidR="0049528B">
        <w:rPr>
          <w:sz w:val="28"/>
          <w:szCs w:val="28"/>
        </w:rPr>
        <w:t>.</w:t>
      </w:r>
    </w:p>
    <w:p w:rsidR="00F22D8C" w:rsidRDefault="0049528B" w:rsidP="0049528B">
      <w:pPr>
        <w:widowControl w:val="0"/>
        <w:suppressAutoHyphens/>
        <w:spacing w:line="360" w:lineRule="auto"/>
        <w:ind w:left="4956" w:firstLine="708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  <w:r w:rsidR="00F22D8C">
        <w:rPr>
          <w:sz w:val="28"/>
          <w:szCs w:val="28"/>
        </w:rPr>
        <w:t>Таблица  3</w:t>
      </w:r>
    </w:p>
    <w:tbl>
      <w:tblPr>
        <w:tblW w:w="89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72"/>
        <w:gridCol w:w="2775"/>
        <w:gridCol w:w="3478"/>
      </w:tblGrid>
      <w:tr w:rsidR="008C42B2" w:rsidRPr="001219C9">
        <w:trPr>
          <w:jc w:val="center"/>
        </w:trPr>
        <w:tc>
          <w:tcPr>
            <w:tcW w:w="2672" w:type="dxa"/>
          </w:tcPr>
          <w:p w:rsidR="008C42B2" w:rsidRPr="001219C9" w:rsidRDefault="008C42B2" w:rsidP="005D63CA">
            <w:pPr>
              <w:widowControl w:val="0"/>
              <w:suppressAutoHyphens/>
              <w:spacing w:line="360" w:lineRule="auto"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Оборудование</w:t>
            </w:r>
          </w:p>
        </w:tc>
        <w:tc>
          <w:tcPr>
            <w:tcW w:w="2775" w:type="dxa"/>
          </w:tcPr>
          <w:p w:rsidR="008C42B2" w:rsidRPr="001219C9" w:rsidRDefault="008C42B2" w:rsidP="005D63CA">
            <w:pPr>
              <w:widowControl w:val="0"/>
              <w:suppressAutoHyphens/>
              <w:spacing w:line="360" w:lineRule="auto"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Группа поковок</w:t>
            </w:r>
          </w:p>
        </w:tc>
        <w:tc>
          <w:tcPr>
            <w:tcW w:w="3478" w:type="dxa"/>
          </w:tcPr>
          <w:p w:rsidR="008C42B2" w:rsidRPr="001219C9" w:rsidRDefault="008C42B2" w:rsidP="005D63CA">
            <w:pPr>
              <w:widowControl w:val="0"/>
              <w:suppressAutoHyphens/>
              <w:spacing w:line="360" w:lineRule="auto"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Расчетная формула</w:t>
            </w:r>
          </w:p>
        </w:tc>
      </w:tr>
      <w:tr w:rsidR="00FA14FD" w:rsidRPr="001219C9">
        <w:trPr>
          <w:trHeight w:val="464"/>
          <w:jc w:val="center"/>
        </w:trPr>
        <w:tc>
          <w:tcPr>
            <w:tcW w:w="2672" w:type="dxa"/>
          </w:tcPr>
          <w:p w:rsidR="00FA14FD" w:rsidRPr="001219C9" w:rsidRDefault="00FA14FD" w:rsidP="005D63CA">
            <w:pPr>
              <w:widowControl w:val="0"/>
              <w:suppressAutoHyphens/>
              <w:spacing w:line="360" w:lineRule="auto"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ПШМ</w:t>
            </w:r>
          </w:p>
        </w:tc>
        <w:tc>
          <w:tcPr>
            <w:tcW w:w="2775" w:type="dxa"/>
          </w:tcPr>
          <w:p w:rsidR="00FA14FD" w:rsidRPr="001219C9" w:rsidRDefault="00FA14FD" w:rsidP="005D63CA">
            <w:pPr>
              <w:widowControl w:val="0"/>
              <w:suppressAutoHyphens/>
              <w:spacing w:line="360" w:lineRule="auto"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Круглые в плане</w:t>
            </w:r>
          </w:p>
        </w:tc>
        <w:tc>
          <w:tcPr>
            <w:tcW w:w="3478" w:type="dxa"/>
          </w:tcPr>
          <w:p w:rsidR="00FA14FD" w:rsidRPr="001219C9" w:rsidRDefault="0043200E" w:rsidP="005D63CA">
            <w:pPr>
              <w:widowControl w:val="0"/>
              <w:suppressAutoHyphens/>
              <w:spacing w:line="360" w:lineRule="auto"/>
              <w:jc w:val="center"/>
              <w:rPr>
                <w:sz w:val="26"/>
                <w:szCs w:val="26"/>
              </w:rPr>
            </w:pPr>
            <w:r w:rsidRPr="001219C9">
              <w:rPr>
                <w:position w:val="-12"/>
                <w:sz w:val="26"/>
                <w:szCs w:val="26"/>
              </w:rPr>
              <w:object w:dxaOrig="1840" w:dyaOrig="440">
                <v:shape id="_x0000_i1045" type="#_x0000_t75" style="width:92.25pt;height:21.75pt" o:ole="">
                  <v:imagedata r:id="rId46" o:title=""/>
                </v:shape>
                <o:OLEObject Type="Embed" ProgID="Equation.3" ShapeID="_x0000_i1045" DrawAspect="Content" ObjectID="_1761549179" r:id="rId47"/>
              </w:object>
            </w:r>
          </w:p>
        </w:tc>
      </w:tr>
      <w:tr w:rsidR="00FA14FD" w:rsidRPr="001219C9">
        <w:trPr>
          <w:jc w:val="center"/>
        </w:trPr>
        <w:tc>
          <w:tcPr>
            <w:tcW w:w="2672" w:type="dxa"/>
          </w:tcPr>
          <w:p w:rsidR="00FA14FD" w:rsidRPr="001219C9" w:rsidRDefault="00FA14FD" w:rsidP="005D63CA">
            <w:pPr>
              <w:widowControl w:val="0"/>
              <w:suppressAutoHyphens/>
              <w:spacing w:line="360" w:lineRule="auto"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КГШП</w:t>
            </w:r>
          </w:p>
        </w:tc>
        <w:tc>
          <w:tcPr>
            <w:tcW w:w="2775" w:type="dxa"/>
          </w:tcPr>
          <w:p w:rsidR="00FA14FD" w:rsidRPr="001219C9" w:rsidRDefault="00FA14FD" w:rsidP="005D63CA">
            <w:pPr>
              <w:widowControl w:val="0"/>
              <w:suppressAutoHyphens/>
              <w:spacing w:line="360" w:lineRule="auto"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Круглые в плане</w:t>
            </w:r>
          </w:p>
        </w:tc>
        <w:tc>
          <w:tcPr>
            <w:tcW w:w="3478" w:type="dxa"/>
          </w:tcPr>
          <w:p w:rsidR="00FA14FD" w:rsidRPr="001219C9" w:rsidRDefault="0043200E" w:rsidP="005D63CA">
            <w:pPr>
              <w:widowControl w:val="0"/>
              <w:suppressAutoHyphens/>
              <w:spacing w:line="360" w:lineRule="auto"/>
              <w:jc w:val="center"/>
              <w:rPr>
                <w:sz w:val="26"/>
                <w:szCs w:val="26"/>
              </w:rPr>
            </w:pPr>
            <w:r w:rsidRPr="001219C9">
              <w:rPr>
                <w:position w:val="-14"/>
                <w:sz w:val="26"/>
                <w:szCs w:val="26"/>
              </w:rPr>
              <w:object w:dxaOrig="2060" w:dyaOrig="460">
                <v:shape id="_x0000_i1046" type="#_x0000_t75" style="width:102.75pt;height:23.25pt" o:ole="">
                  <v:imagedata r:id="rId48" o:title=""/>
                </v:shape>
                <o:OLEObject Type="Embed" ProgID="Equation.3" ShapeID="_x0000_i1046" DrawAspect="Content" ObjectID="_1761549180" r:id="rId49"/>
              </w:object>
            </w:r>
          </w:p>
        </w:tc>
      </w:tr>
      <w:tr w:rsidR="00FA14FD" w:rsidRPr="001219C9">
        <w:trPr>
          <w:trHeight w:val="491"/>
          <w:jc w:val="center"/>
        </w:trPr>
        <w:tc>
          <w:tcPr>
            <w:tcW w:w="2672" w:type="dxa"/>
          </w:tcPr>
          <w:p w:rsidR="00FA14FD" w:rsidRPr="001219C9" w:rsidRDefault="00FA14FD" w:rsidP="005D63CA">
            <w:pPr>
              <w:widowControl w:val="0"/>
              <w:suppressAutoHyphens/>
              <w:spacing w:line="360" w:lineRule="auto"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ГКМ</w:t>
            </w:r>
          </w:p>
        </w:tc>
        <w:tc>
          <w:tcPr>
            <w:tcW w:w="2775" w:type="dxa"/>
          </w:tcPr>
          <w:p w:rsidR="00FA14FD" w:rsidRPr="001219C9" w:rsidRDefault="00FA14FD" w:rsidP="005D63CA">
            <w:pPr>
              <w:widowControl w:val="0"/>
              <w:suppressAutoHyphens/>
              <w:spacing w:line="360" w:lineRule="auto"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Круглые в плане</w:t>
            </w:r>
          </w:p>
        </w:tc>
        <w:tc>
          <w:tcPr>
            <w:tcW w:w="3478" w:type="dxa"/>
          </w:tcPr>
          <w:p w:rsidR="00FA14FD" w:rsidRPr="001219C9" w:rsidRDefault="0043200E" w:rsidP="005D63CA">
            <w:pPr>
              <w:widowControl w:val="0"/>
              <w:suppressAutoHyphens/>
              <w:spacing w:line="360" w:lineRule="auto"/>
              <w:jc w:val="center"/>
              <w:rPr>
                <w:sz w:val="26"/>
                <w:szCs w:val="26"/>
              </w:rPr>
            </w:pPr>
            <w:r w:rsidRPr="001219C9">
              <w:rPr>
                <w:position w:val="-14"/>
                <w:sz w:val="26"/>
                <w:szCs w:val="26"/>
              </w:rPr>
              <w:object w:dxaOrig="1880" w:dyaOrig="460">
                <v:shape id="_x0000_i1047" type="#_x0000_t75" style="width:93.75pt;height:23.25pt" o:ole="">
                  <v:imagedata r:id="rId50" o:title=""/>
                </v:shape>
                <o:OLEObject Type="Embed" ProgID="Equation.3" ShapeID="_x0000_i1047" DrawAspect="Content" ObjectID="_1761549181" r:id="rId51"/>
              </w:object>
            </w:r>
          </w:p>
        </w:tc>
      </w:tr>
    </w:tbl>
    <w:p w:rsidR="0049528B" w:rsidRDefault="0049528B" w:rsidP="0049528B">
      <w:pPr>
        <w:widowControl w:val="0"/>
        <w:suppressAutoHyphens/>
        <w:spacing w:line="360" w:lineRule="auto"/>
        <w:jc w:val="both"/>
        <w:outlineLvl w:val="0"/>
        <w:rPr>
          <w:sz w:val="28"/>
          <w:szCs w:val="28"/>
        </w:rPr>
      </w:pPr>
    </w:p>
    <w:p w:rsidR="00F22D8C" w:rsidRDefault="00F22D8C" w:rsidP="0049528B">
      <w:pPr>
        <w:widowControl w:val="0"/>
        <w:suppressAutoHyphens/>
        <w:spacing w:line="360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После расчета всех составляющих определяют приведенные затраты.</w:t>
      </w:r>
    </w:p>
    <w:p w:rsidR="005D63CA" w:rsidRDefault="005D63CA" w:rsidP="00C95171">
      <w:pPr>
        <w:pStyle w:val="2"/>
        <w:widowControl w:val="0"/>
        <w:suppressAutoHyphens/>
        <w:spacing w:line="360" w:lineRule="auto"/>
        <w:ind w:left="0"/>
        <w:outlineLvl w:val="0"/>
        <w:rPr>
          <w:b/>
          <w:szCs w:val="28"/>
        </w:rPr>
      </w:pPr>
    </w:p>
    <w:p w:rsidR="00F22D8C" w:rsidRPr="00C43FBC" w:rsidRDefault="00F22D8C" w:rsidP="00C95171">
      <w:pPr>
        <w:pStyle w:val="2"/>
        <w:widowControl w:val="0"/>
        <w:suppressAutoHyphens/>
        <w:spacing w:line="360" w:lineRule="auto"/>
        <w:ind w:left="0"/>
        <w:outlineLvl w:val="0"/>
        <w:rPr>
          <w:b/>
          <w:szCs w:val="28"/>
        </w:rPr>
      </w:pPr>
      <w:r w:rsidRPr="00C43FBC">
        <w:rPr>
          <w:b/>
          <w:szCs w:val="28"/>
        </w:rPr>
        <w:t>3.2</w:t>
      </w:r>
      <w:r w:rsidR="0043200E">
        <w:rPr>
          <w:b/>
          <w:szCs w:val="28"/>
        </w:rPr>
        <w:t xml:space="preserve">. </w:t>
      </w:r>
      <w:r w:rsidRPr="00C43FBC">
        <w:rPr>
          <w:b/>
          <w:szCs w:val="28"/>
        </w:rPr>
        <w:t xml:space="preserve"> Р</w:t>
      </w:r>
      <w:r w:rsidR="0043200E">
        <w:rPr>
          <w:b/>
          <w:szCs w:val="28"/>
        </w:rPr>
        <w:t>азработка чертежа поковки при штамповке на паровоздушном штамповочном молоте</w:t>
      </w:r>
      <w:r w:rsidRPr="00C43FBC">
        <w:rPr>
          <w:b/>
          <w:szCs w:val="28"/>
        </w:rPr>
        <w:t xml:space="preserve"> (ПШМ)</w:t>
      </w:r>
    </w:p>
    <w:p w:rsidR="00F22D8C" w:rsidRPr="001F1B97" w:rsidRDefault="00F22D8C" w:rsidP="002818DA">
      <w:pPr>
        <w:widowControl w:val="0"/>
        <w:suppressAutoHyphens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1F1B97">
        <w:rPr>
          <w:sz w:val="28"/>
          <w:szCs w:val="28"/>
        </w:rPr>
        <w:t>С учетом выбранного тех</w:t>
      </w:r>
      <w:r w:rsidR="00C95171">
        <w:rPr>
          <w:sz w:val="28"/>
          <w:szCs w:val="28"/>
        </w:rPr>
        <w:t xml:space="preserve">нологического </w:t>
      </w:r>
      <w:r w:rsidRPr="001F1B97">
        <w:rPr>
          <w:sz w:val="28"/>
          <w:szCs w:val="28"/>
        </w:rPr>
        <w:t>процесса и оборудования принимаем</w:t>
      </w:r>
      <w:r w:rsidR="00C95171">
        <w:rPr>
          <w:sz w:val="28"/>
          <w:szCs w:val="28"/>
        </w:rPr>
        <w:t>:</w:t>
      </w:r>
      <w:r w:rsidRPr="001F1B97">
        <w:rPr>
          <w:sz w:val="28"/>
          <w:szCs w:val="28"/>
        </w:rPr>
        <w:t xml:space="preserve"> точность изготовления поковки </w:t>
      </w:r>
      <w:r w:rsidR="00D26DDE">
        <w:rPr>
          <w:sz w:val="28"/>
          <w:szCs w:val="28"/>
        </w:rPr>
        <w:t>―</w:t>
      </w:r>
      <w:r w:rsidRPr="001F1B97">
        <w:rPr>
          <w:sz w:val="28"/>
          <w:szCs w:val="28"/>
        </w:rPr>
        <w:t xml:space="preserve"> класса Т5 [1, </w:t>
      </w:r>
      <w:r>
        <w:rPr>
          <w:sz w:val="28"/>
          <w:szCs w:val="28"/>
        </w:rPr>
        <w:t>с.</w:t>
      </w:r>
      <w:r w:rsidRPr="001F1B97">
        <w:rPr>
          <w:sz w:val="28"/>
          <w:szCs w:val="28"/>
        </w:rPr>
        <w:t xml:space="preserve"> 28, табл. 19</w:t>
      </w:r>
      <w:r w:rsidRPr="00E31A42">
        <w:rPr>
          <w:sz w:val="28"/>
          <w:szCs w:val="28"/>
        </w:rPr>
        <w:t>]</w:t>
      </w:r>
      <w:r w:rsidR="00C95171">
        <w:rPr>
          <w:sz w:val="28"/>
          <w:szCs w:val="28"/>
        </w:rPr>
        <w:t>; г</w:t>
      </w:r>
      <w:r w:rsidRPr="001F1B97">
        <w:rPr>
          <w:sz w:val="28"/>
          <w:szCs w:val="28"/>
        </w:rPr>
        <w:t>рупп</w:t>
      </w:r>
      <w:r w:rsidR="00C95171">
        <w:rPr>
          <w:sz w:val="28"/>
          <w:szCs w:val="28"/>
        </w:rPr>
        <w:t>а</w:t>
      </w:r>
      <w:r w:rsidRPr="001F1B97">
        <w:rPr>
          <w:sz w:val="28"/>
          <w:szCs w:val="28"/>
        </w:rPr>
        <w:t xml:space="preserve"> стали </w:t>
      </w:r>
      <w:r w:rsidR="00D26DDE">
        <w:rPr>
          <w:sz w:val="28"/>
          <w:szCs w:val="28"/>
        </w:rPr>
        <w:t>―</w:t>
      </w:r>
      <w:r w:rsidRPr="001F1B97">
        <w:rPr>
          <w:sz w:val="28"/>
          <w:szCs w:val="28"/>
        </w:rPr>
        <w:t xml:space="preserve"> М1 (содержание углерода до 0,</w:t>
      </w:r>
      <w:r w:rsidR="00E33F9E">
        <w:rPr>
          <w:sz w:val="28"/>
          <w:szCs w:val="28"/>
        </w:rPr>
        <w:t>4</w:t>
      </w:r>
      <w:r w:rsidRPr="001F1B97">
        <w:rPr>
          <w:sz w:val="28"/>
          <w:szCs w:val="28"/>
        </w:rPr>
        <w:t xml:space="preserve">5%) </w:t>
      </w:r>
      <w:r w:rsidRPr="00E31A42">
        <w:rPr>
          <w:sz w:val="28"/>
          <w:szCs w:val="28"/>
        </w:rPr>
        <w:t>[</w:t>
      </w:r>
      <w:r w:rsidRPr="001F1B97">
        <w:rPr>
          <w:sz w:val="28"/>
          <w:szCs w:val="28"/>
        </w:rPr>
        <w:t xml:space="preserve">1, </w:t>
      </w:r>
      <w:r>
        <w:rPr>
          <w:sz w:val="28"/>
          <w:szCs w:val="28"/>
        </w:rPr>
        <w:t>с.</w:t>
      </w:r>
      <w:r w:rsidRPr="001F1B97">
        <w:rPr>
          <w:sz w:val="28"/>
          <w:szCs w:val="28"/>
        </w:rPr>
        <w:t xml:space="preserve"> 8, табл. 1</w:t>
      </w:r>
      <w:r w:rsidRPr="00E31A42">
        <w:rPr>
          <w:sz w:val="28"/>
          <w:szCs w:val="28"/>
        </w:rPr>
        <w:t>]</w:t>
      </w:r>
      <w:r w:rsidRPr="001F1B97">
        <w:rPr>
          <w:sz w:val="28"/>
          <w:szCs w:val="28"/>
        </w:rPr>
        <w:t>.</w:t>
      </w:r>
    </w:p>
    <w:p w:rsidR="00F22D8C" w:rsidRPr="001F1B97" w:rsidRDefault="00F22D8C" w:rsidP="002818DA">
      <w:pPr>
        <w:pStyle w:val="3"/>
        <w:widowControl w:val="0"/>
        <w:suppressAutoHyphens/>
        <w:spacing w:line="360" w:lineRule="auto"/>
        <w:ind w:left="0" w:firstLine="708"/>
        <w:jc w:val="both"/>
        <w:rPr>
          <w:szCs w:val="28"/>
        </w:rPr>
      </w:pPr>
      <w:r w:rsidRPr="001F1B97">
        <w:rPr>
          <w:szCs w:val="28"/>
        </w:rPr>
        <w:t xml:space="preserve">Степень сложности поковки определяется отношением расчетного объема поковки к объему описанного цилиндра, а также сложностью элементов поковки. Для рассматриваемой поковки типа тела вращения с отверстием </w:t>
      </w:r>
      <w:r w:rsidR="00C95171">
        <w:rPr>
          <w:szCs w:val="28"/>
        </w:rPr>
        <w:t>рассчитаем степень сложности:</w:t>
      </w:r>
    </w:p>
    <w:p w:rsidR="00F22D8C" w:rsidRDefault="007E152B" w:rsidP="002818DA">
      <w:pPr>
        <w:widowControl w:val="0"/>
        <w:suppressAutoHyphens/>
        <w:spacing w:line="360" w:lineRule="auto"/>
        <w:jc w:val="center"/>
        <w:rPr>
          <w:sz w:val="28"/>
          <w:szCs w:val="28"/>
        </w:rPr>
      </w:pPr>
      <w:r w:rsidRPr="00DE5647">
        <w:rPr>
          <w:position w:val="-38"/>
          <w:sz w:val="28"/>
          <w:szCs w:val="28"/>
          <w:lang w:val="en-US"/>
        </w:rPr>
        <w:object w:dxaOrig="1120" w:dyaOrig="840">
          <v:shape id="_x0000_i1048" type="#_x0000_t75" style="width:56.25pt;height:42pt" o:ole="" fillcolor="window">
            <v:imagedata r:id="rId52" o:title=""/>
          </v:shape>
          <o:OLEObject Type="Embed" ProgID="Equation.3" ShapeID="_x0000_i1048" DrawAspect="Content" ObjectID="_1761549182" r:id="rId53"/>
        </w:object>
      </w:r>
      <w:r w:rsidR="00782FDB">
        <w:rPr>
          <w:sz w:val="28"/>
          <w:szCs w:val="28"/>
        </w:rPr>
        <w:t>,</w:t>
      </w:r>
    </w:p>
    <w:p w:rsidR="00701F20" w:rsidRDefault="00C95171" w:rsidP="00C95171">
      <w:pPr>
        <w:widowControl w:val="0"/>
        <w:suppressAutoHyphens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 </w:t>
      </w:r>
      <w:r w:rsidRPr="00C95171">
        <w:rPr>
          <w:position w:val="-16"/>
          <w:sz w:val="28"/>
          <w:szCs w:val="28"/>
        </w:rPr>
        <w:object w:dxaOrig="600" w:dyaOrig="420">
          <v:shape id="_x0000_i1049" type="#_x0000_t75" style="width:30pt;height:21pt" o:ole="">
            <v:imagedata r:id="rId54" o:title=""/>
          </v:shape>
          <o:OLEObject Type="Embed" ProgID="Equation.3" ShapeID="_x0000_i1049" DrawAspect="Content" ObjectID="_1761549183" r:id="rId55"/>
        </w:object>
      </w:r>
      <w:r w:rsidR="00D26DDE">
        <w:rPr>
          <w:sz w:val="28"/>
          <w:szCs w:val="28"/>
        </w:rPr>
        <w:t>―</w:t>
      </w:r>
      <w:r>
        <w:rPr>
          <w:sz w:val="28"/>
          <w:szCs w:val="28"/>
        </w:rPr>
        <w:t xml:space="preserve"> масса геометрической фигуры</w:t>
      </w:r>
      <w:r w:rsidR="00813810">
        <w:rPr>
          <w:sz w:val="28"/>
          <w:szCs w:val="28"/>
        </w:rPr>
        <w:t>, кг</w:t>
      </w:r>
      <w:r>
        <w:rPr>
          <w:sz w:val="28"/>
          <w:szCs w:val="28"/>
        </w:rPr>
        <w:t xml:space="preserve">; </w:t>
      </w:r>
      <w:r w:rsidR="0018664B" w:rsidRPr="00C95171">
        <w:rPr>
          <w:position w:val="-14"/>
          <w:sz w:val="28"/>
          <w:szCs w:val="28"/>
        </w:rPr>
        <w:object w:dxaOrig="380" w:dyaOrig="400">
          <v:shape id="_x0000_i1050" type="#_x0000_t75" style="width:18.75pt;height:20.25pt" o:ole="">
            <v:imagedata r:id="rId56" o:title=""/>
          </v:shape>
          <o:OLEObject Type="Embed" ProgID="Equation.3" ShapeID="_x0000_i1050" DrawAspect="Content" ObjectID="_1761549184" r:id="rId57"/>
        </w:object>
      </w:r>
      <w:r w:rsidR="00D26DDE">
        <w:rPr>
          <w:sz w:val="28"/>
          <w:szCs w:val="28"/>
        </w:rPr>
        <w:t>―</w:t>
      </w:r>
      <w:r>
        <w:rPr>
          <w:sz w:val="28"/>
          <w:szCs w:val="28"/>
        </w:rPr>
        <w:t xml:space="preserve"> </w:t>
      </w:r>
      <w:r w:rsidR="0018664B">
        <w:rPr>
          <w:sz w:val="28"/>
          <w:szCs w:val="28"/>
        </w:rPr>
        <w:t>масса исходной детали (поковки)</w:t>
      </w:r>
      <w:r w:rsidR="00813810">
        <w:rPr>
          <w:sz w:val="28"/>
          <w:szCs w:val="28"/>
        </w:rPr>
        <w:t>, кг</w:t>
      </w:r>
      <w:r w:rsidR="0018664B">
        <w:rPr>
          <w:sz w:val="28"/>
          <w:szCs w:val="28"/>
        </w:rPr>
        <w:t xml:space="preserve">. </w:t>
      </w:r>
    </w:p>
    <w:p w:rsidR="00C95171" w:rsidRDefault="0018664B" w:rsidP="00C95171">
      <w:pPr>
        <w:widowControl w:val="0"/>
        <w:suppressAutoHyphens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Массу фигуры определяем как:</w:t>
      </w:r>
    </w:p>
    <w:p w:rsidR="00F22D8C" w:rsidRDefault="0018664B" w:rsidP="002818DA">
      <w:pPr>
        <w:widowControl w:val="0"/>
        <w:suppressAutoHyphens/>
        <w:spacing w:line="360" w:lineRule="auto"/>
        <w:jc w:val="center"/>
        <w:rPr>
          <w:sz w:val="28"/>
          <w:szCs w:val="28"/>
        </w:rPr>
      </w:pPr>
      <w:r w:rsidRPr="00DE5647">
        <w:rPr>
          <w:position w:val="-16"/>
          <w:sz w:val="28"/>
          <w:szCs w:val="28"/>
        </w:rPr>
        <w:object w:dxaOrig="1500" w:dyaOrig="420">
          <v:shape id="_x0000_i1051" type="#_x0000_t75" style="width:75pt;height:21pt" o:ole="">
            <v:imagedata r:id="rId58" o:title=""/>
          </v:shape>
          <o:OLEObject Type="Embed" ProgID="Equation.3" ShapeID="_x0000_i1051" DrawAspect="Content" ObjectID="_1761549185" r:id="rId59"/>
        </w:object>
      </w:r>
      <w:r w:rsidR="00782FDB">
        <w:rPr>
          <w:sz w:val="28"/>
          <w:szCs w:val="28"/>
        </w:rPr>
        <w:t>,</w:t>
      </w:r>
    </w:p>
    <w:p w:rsidR="0018664B" w:rsidRDefault="0018664B" w:rsidP="0018664B">
      <w:pPr>
        <w:widowControl w:val="0"/>
        <w:suppressAutoHyphens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Pr="0018664B">
        <w:rPr>
          <w:position w:val="-16"/>
          <w:sz w:val="28"/>
          <w:szCs w:val="28"/>
        </w:rPr>
        <w:object w:dxaOrig="540" w:dyaOrig="420">
          <v:shape id="_x0000_i1052" type="#_x0000_t75" style="width:27pt;height:21pt" o:ole="">
            <v:imagedata r:id="rId60" o:title=""/>
          </v:shape>
          <o:OLEObject Type="Embed" ProgID="Equation.3" ShapeID="_x0000_i1052" DrawAspect="Content" ObjectID="_1761549186" r:id="rId61"/>
        </w:object>
      </w:r>
      <w:r w:rsidR="00A84949">
        <w:rPr>
          <w:sz w:val="28"/>
          <w:szCs w:val="28"/>
        </w:rPr>
        <w:t>―</w:t>
      </w:r>
      <w:r>
        <w:rPr>
          <w:sz w:val="28"/>
          <w:szCs w:val="28"/>
        </w:rPr>
        <w:t xml:space="preserve"> объем описанной фигуры</w:t>
      </w:r>
      <w:r w:rsidR="00813810">
        <w:rPr>
          <w:sz w:val="28"/>
          <w:szCs w:val="28"/>
        </w:rPr>
        <w:t xml:space="preserve">, </w:t>
      </w:r>
      <w:r w:rsidR="00813810" w:rsidRPr="00813810">
        <w:rPr>
          <w:position w:val="-4"/>
          <w:sz w:val="28"/>
          <w:szCs w:val="28"/>
        </w:rPr>
        <w:object w:dxaOrig="540" w:dyaOrig="360">
          <v:shape id="_x0000_i1053" type="#_x0000_t75" style="width:27pt;height:18pt" o:ole="">
            <v:imagedata r:id="rId62" o:title=""/>
          </v:shape>
          <o:OLEObject Type="Embed" ProgID="Equation.3" ShapeID="_x0000_i1053" DrawAspect="Content" ObjectID="_1761549187" r:id="rId63"/>
        </w:object>
      </w:r>
      <w:r>
        <w:rPr>
          <w:sz w:val="28"/>
          <w:szCs w:val="28"/>
        </w:rPr>
        <w:t xml:space="preserve">; </w:t>
      </w:r>
      <w:r w:rsidR="00701F20" w:rsidRPr="00701F20">
        <w:rPr>
          <w:position w:val="-12"/>
          <w:sz w:val="28"/>
          <w:szCs w:val="28"/>
        </w:rPr>
        <w:object w:dxaOrig="200" w:dyaOrig="300">
          <v:shape id="_x0000_i1054" type="#_x0000_t75" style="width:9.75pt;height:15pt" o:ole="">
            <v:imagedata r:id="rId64" o:title=""/>
          </v:shape>
          <o:OLEObject Type="Embed" ProgID="Equation.3" ShapeID="_x0000_i1054" DrawAspect="Content" ObjectID="_1761549188" r:id="rId65"/>
        </w:object>
      </w:r>
      <w:r w:rsidR="00A84949">
        <w:rPr>
          <w:sz w:val="28"/>
          <w:szCs w:val="28"/>
        </w:rPr>
        <w:t>―</w:t>
      </w:r>
      <w:r>
        <w:rPr>
          <w:sz w:val="28"/>
          <w:szCs w:val="28"/>
        </w:rPr>
        <w:t xml:space="preserve"> плотность металла</w:t>
      </w:r>
      <w:r w:rsidR="00813810">
        <w:rPr>
          <w:sz w:val="28"/>
          <w:szCs w:val="28"/>
        </w:rPr>
        <w:t xml:space="preserve">, </w:t>
      </w:r>
      <w:r w:rsidR="00813810" w:rsidRPr="00813810">
        <w:rPr>
          <w:position w:val="-30"/>
          <w:sz w:val="28"/>
          <w:szCs w:val="28"/>
        </w:rPr>
        <w:object w:dxaOrig="420" w:dyaOrig="740">
          <v:shape id="_x0000_i1055" type="#_x0000_t75" style="width:21pt;height:36.75pt" o:ole="">
            <v:imagedata r:id="rId66" o:title=""/>
          </v:shape>
          <o:OLEObject Type="Embed" ProgID="Equation.3" ShapeID="_x0000_i1055" DrawAspect="Content" ObjectID="_1761549189" r:id="rId67"/>
        </w:object>
      </w:r>
      <w:r>
        <w:rPr>
          <w:sz w:val="28"/>
          <w:szCs w:val="28"/>
        </w:rPr>
        <w:t>.</w:t>
      </w:r>
    </w:p>
    <w:p w:rsidR="0018664B" w:rsidRDefault="0018664B" w:rsidP="0018664B">
      <w:pPr>
        <w:widowControl w:val="0"/>
        <w:suppressAutoHyphens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Объем фигуры определяем как:</w:t>
      </w:r>
    </w:p>
    <w:p w:rsidR="00F22D8C" w:rsidRDefault="00701F20" w:rsidP="002818DA">
      <w:pPr>
        <w:widowControl w:val="0"/>
        <w:suppressAutoHyphens/>
        <w:spacing w:line="360" w:lineRule="auto"/>
        <w:jc w:val="center"/>
        <w:rPr>
          <w:sz w:val="28"/>
          <w:szCs w:val="28"/>
        </w:rPr>
      </w:pPr>
      <w:r w:rsidRPr="00DE5647">
        <w:rPr>
          <w:position w:val="-26"/>
          <w:sz w:val="28"/>
          <w:szCs w:val="28"/>
        </w:rPr>
        <w:object w:dxaOrig="1700" w:dyaOrig="800">
          <v:shape id="_x0000_i1056" type="#_x0000_t75" style="width:84.75pt;height:39.75pt" o:ole="">
            <v:imagedata r:id="rId68" o:title=""/>
          </v:shape>
          <o:OLEObject Type="Embed" ProgID="Equation.3" ShapeID="_x0000_i1056" DrawAspect="Content" ObjectID="_1761549190" r:id="rId69"/>
        </w:object>
      </w:r>
    </w:p>
    <w:p w:rsidR="0018664B" w:rsidRDefault="0018664B" w:rsidP="0018664B">
      <w:pPr>
        <w:widowControl w:val="0"/>
        <w:suppressAutoHyphens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="00813810" w:rsidRPr="0018664B">
        <w:rPr>
          <w:position w:val="-4"/>
          <w:sz w:val="28"/>
          <w:szCs w:val="28"/>
        </w:rPr>
        <w:object w:dxaOrig="300" w:dyaOrig="279">
          <v:shape id="_x0000_i1057" type="#_x0000_t75" style="width:15pt;height:14.25pt" o:ole="">
            <v:imagedata r:id="rId70" o:title=""/>
          </v:shape>
          <o:OLEObject Type="Embed" ProgID="Equation.3" ShapeID="_x0000_i1057" DrawAspect="Content" ObjectID="_1761549191" r:id="rId71"/>
        </w:object>
      </w:r>
      <w:r w:rsidR="00A84949">
        <w:rPr>
          <w:sz w:val="28"/>
          <w:szCs w:val="28"/>
        </w:rPr>
        <w:t>―</w:t>
      </w:r>
      <w:r w:rsidR="00813810">
        <w:rPr>
          <w:sz w:val="28"/>
          <w:szCs w:val="28"/>
        </w:rPr>
        <w:t xml:space="preserve"> максимальный диаметр фигуры, мм</w:t>
      </w:r>
      <w:r w:rsidR="00701F20">
        <w:rPr>
          <w:sz w:val="28"/>
          <w:szCs w:val="28"/>
        </w:rPr>
        <w:t xml:space="preserve">; </w:t>
      </w:r>
      <w:r w:rsidR="00D26DDE" w:rsidRPr="00D26DDE">
        <w:rPr>
          <w:position w:val="-6"/>
          <w:sz w:val="28"/>
          <w:szCs w:val="28"/>
        </w:rPr>
        <w:object w:dxaOrig="220" w:dyaOrig="300">
          <v:shape id="_x0000_i1058" type="#_x0000_t75" style="width:11.25pt;height:15pt" o:ole="">
            <v:imagedata r:id="rId72" o:title=""/>
          </v:shape>
          <o:OLEObject Type="Embed" ProgID="Equation.3" ShapeID="_x0000_i1058" DrawAspect="Content" ObjectID="_1761549192" r:id="rId73"/>
        </w:object>
      </w:r>
      <w:r w:rsidR="00A84949">
        <w:rPr>
          <w:sz w:val="28"/>
          <w:szCs w:val="28"/>
        </w:rPr>
        <w:t>―</w:t>
      </w:r>
      <w:r w:rsidR="00D26DDE">
        <w:rPr>
          <w:sz w:val="28"/>
          <w:szCs w:val="28"/>
        </w:rPr>
        <w:t xml:space="preserve"> высота фигуры, мм</w:t>
      </w:r>
    </w:p>
    <w:p w:rsidR="0018664B" w:rsidRDefault="00701F20" w:rsidP="002818DA">
      <w:pPr>
        <w:widowControl w:val="0"/>
        <w:suppressAutoHyphens/>
        <w:spacing w:line="360" w:lineRule="auto"/>
        <w:jc w:val="center"/>
        <w:rPr>
          <w:sz w:val="28"/>
          <w:szCs w:val="28"/>
        </w:rPr>
      </w:pPr>
      <w:r w:rsidRPr="008F1FE2">
        <w:rPr>
          <w:position w:val="-26"/>
        </w:rPr>
        <w:object w:dxaOrig="4480" w:dyaOrig="800">
          <v:shape id="_x0000_i1059" type="#_x0000_t75" style="width:224.25pt;height:39.75pt" o:ole="">
            <v:imagedata r:id="rId74" o:title=""/>
          </v:shape>
          <o:OLEObject Type="Embed" ProgID="Equation.3" ShapeID="_x0000_i1059" DrawAspect="Content" ObjectID="_1761549193" r:id="rId75"/>
        </w:object>
      </w:r>
    </w:p>
    <w:p w:rsidR="00F22D8C" w:rsidRDefault="00CF073B" w:rsidP="002818DA">
      <w:pPr>
        <w:widowControl w:val="0"/>
        <w:suppressAutoHyphens/>
        <w:spacing w:line="360" w:lineRule="auto"/>
        <w:jc w:val="center"/>
        <w:rPr>
          <w:sz w:val="28"/>
          <w:szCs w:val="28"/>
        </w:rPr>
      </w:pPr>
      <w:r w:rsidRPr="00701F20">
        <w:rPr>
          <w:position w:val="-18"/>
          <w:sz w:val="28"/>
          <w:szCs w:val="28"/>
        </w:rPr>
        <w:object w:dxaOrig="4620" w:dyaOrig="540">
          <v:shape id="_x0000_i1060" type="#_x0000_t75" style="width:231pt;height:27pt" o:ole="">
            <v:imagedata r:id="rId76" o:title=""/>
          </v:shape>
          <o:OLEObject Type="Embed" ProgID="Equation.3" ShapeID="_x0000_i1060" DrawAspect="Content" ObjectID="_1761549194" r:id="rId77"/>
        </w:object>
      </w:r>
    </w:p>
    <w:p w:rsidR="00F22D8C" w:rsidRPr="00DE5647" w:rsidRDefault="00A84949" w:rsidP="00701F20">
      <w:pPr>
        <w:widowControl w:val="0"/>
        <w:suppressAutoHyphens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Подставив значения, получим</w:t>
      </w:r>
      <w:r w:rsidR="00F22D8C">
        <w:rPr>
          <w:sz w:val="28"/>
          <w:szCs w:val="28"/>
        </w:rPr>
        <w:t>:</w:t>
      </w:r>
    </w:p>
    <w:p w:rsidR="00F22D8C" w:rsidRDefault="007E152B" w:rsidP="002818DA">
      <w:pPr>
        <w:widowControl w:val="0"/>
        <w:suppressAutoHyphens/>
        <w:spacing w:line="360" w:lineRule="auto"/>
        <w:jc w:val="center"/>
        <w:rPr>
          <w:sz w:val="28"/>
          <w:szCs w:val="28"/>
        </w:rPr>
      </w:pPr>
      <w:r w:rsidRPr="004F71E6">
        <w:rPr>
          <w:position w:val="-32"/>
          <w:sz w:val="28"/>
          <w:szCs w:val="28"/>
          <w:lang w:val="en-US"/>
        </w:rPr>
        <w:object w:dxaOrig="1820" w:dyaOrig="760">
          <v:shape id="_x0000_i1061" type="#_x0000_t75" style="width:90.75pt;height:38.25pt" o:ole="" fillcolor="window">
            <v:imagedata r:id="rId78" o:title=""/>
          </v:shape>
          <o:OLEObject Type="Embed" ProgID="Equation.3" ShapeID="_x0000_i1061" DrawAspect="Content" ObjectID="_1761549195" r:id="rId79"/>
        </w:object>
      </w:r>
    </w:p>
    <w:p w:rsidR="00C95171" w:rsidRPr="00DC65FA" w:rsidRDefault="00DC65FA" w:rsidP="00DC65FA">
      <w:pPr>
        <w:widowControl w:val="0"/>
        <w:suppressAutoHyphens/>
        <w:spacing w:line="360" w:lineRule="auto"/>
        <w:jc w:val="both"/>
        <w:rPr>
          <w:sz w:val="28"/>
          <w:szCs w:val="28"/>
        </w:rPr>
      </w:pPr>
      <w:r w:rsidRPr="00DC65FA">
        <w:rPr>
          <w:sz w:val="28"/>
          <w:szCs w:val="28"/>
        </w:rPr>
        <w:t xml:space="preserve">Принимаем значения степени сложности С1  </w:t>
      </w:r>
      <w:r w:rsidR="00C95171" w:rsidRPr="00DC65FA">
        <w:rPr>
          <w:sz w:val="28"/>
          <w:szCs w:val="28"/>
        </w:rPr>
        <w:t>[2, с.</w:t>
      </w:r>
      <w:r w:rsidR="000D1A1E">
        <w:rPr>
          <w:sz w:val="28"/>
          <w:szCs w:val="28"/>
        </w:rPr>
        <w:t xml:space="preserve"> </w:t>
      </w:r>
      <w:r w:rsidR="00C95171" w:rsidRPr="00DC65FA">
        <w:rPr>
          <w:sz w:val="28"/>
          <w:szCs w:val="28"/>
        </w:rPr>
        <w:t>7]</w:t>
      </w:r>
      <w:r>
        <w:rPr>
          <w:sz w:val="28"/>
          <w:szCs w:val="28"/>
        </w:rPr>
        <w:t>.</w:t>
      </w:r>
    </w:p>
    <w:p w:rsidR="00F22D8C" w:rsidRDefault="00F22D8C" w:rsidP="00DC65FA">
      <w:pPr>
        <w:widowControl w:val="0"/>
        <w:suppressAutoHyphens/>
        <w:spacing w:line="360" w:lineRule="auto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Нагрев заготовок осуществляется в пламенной  печи. </w:t>
      </w:r>
    </w:p>
    <w:p w:rsidR="00701F20" w:rsidRDefault="00701F20" w:rsidP="00DC65FA">
      <w:pPr>
        <w:widowControl w:val="0"/>
        <w:suppressAutoHyphens/>
        <w:spacing w:line="360" w:lineRule="auto"/>
        <w:ind w:left="360"/>
        <w:jc w:val="center"/>
        <w:outlineLvl w:val="0"/>
        <w:rPr>
          <w:sz w:val="28"/>
        </w:rPr>
      </w:pPr>
    </w:p>
    <w:p w:rsidR="00DC65FA" w:rsidRDefault="00F22D8C" w:rsidP="00701F20">
      <w:pPr>
        <w:widowControl w:val="0"/>
        <w:suppressAutoHyphens/>
        <w:spacing w:line="360" w:lineRule="auto"/>
        <w:ind w:left="360"/>
        <w:jc w:val="center"/>
        <w:outlineLvl w:val="0"/>
        <w:rPr>
          <w:sz w:val="28"/>
        </w:rPr>
      </w:pPr>
      <w:r w:rsidRPr="00FA14FD">
        <w:rPr>
          <w:sz w:val="28"/>
        </w:rPr>
        <w:t>3.2.1.</w:t>
      </w:r>
      <w:r>
        <w:rPr>
          <w:sz w:val="28"/>
        </w:rPr>
        <w:t xml:space="preserve"> На</w:t>
      </w:r>
      <w:r w:rsidR="007E152B">
        <w:rPr>
          <w:sz w:val="28"/>
        </w:rPr>
        <w:t>значение припусков и допусков</w:t>
      </w:r>
    </w:p>
    <w:p w:rsidR="00F22D8C" w:rsidRPr="00DC65FA" w:rsidRDefault="00F22D8C" w:rsidP="00701F20">
      <w:pPr>
        <w:widowControl w:val="0"/>
        <w:suppressAutoHyphens/>
        <w:spacing w:line="360" w:lineRule="auto"/>
        <w:ind w:firstLine="720"/>
        <w:jc w:val="both"/>
        <w:outlineLvl w:val="0"/>
        <w:rPr>
          <w:sz w:val="28"/>
          <w:szCs w:val="28"/>
        </w:rPr>
      </w:pPr>
      <w:r w:rsidRPr="00DC65FA">
        <w:rPr>
          <w:sz w:val="28"/>
          <w:szCs w:val="28"/>
        </w:rPr>
        <w:t>Припуски на механическую обработку штампованной поковки и допуски на изготовление поковки определяются по ГОСТ 7505</w:t>
      </w:r>
      <w:r w:rsidR="00DC65FA">
        <w:rPr>
          <w:sz w:val="28"/>
          <w:szCs w:val="28"/>
        </w:rPr>
        <w:t>―</w:t>
      </w:r>
      <w:r w:rsidRPr="00DC65FA">
        <w:rPr>
          <w:sz w:val="28"/>
          <w:szCs w:val="28"/>
        </w:rPr>
        <w:t>89, исходя из ориентировочной</w:t>
      </w:r>
      <w:r>
        <w:t xml:space="preserve"> </w:t>
      </w:r>
      <w:r w:rsidRPr="00DC65FA">
        <w:rPr>
          <w:sz w:val="28"/>
          <w:szCs w:val="28"/>
        </w:rPr>
        <w:t>расчетной массы поковки, группы стали, степени сложности поковки, ее размеров, класса точности, конфигурации поверхности разъема штампа, исходного индекса.</w:t>
      </w:r>
    </w:p>
    <w:p w:rsidR="00F22D8C" w:rsidRDefault="00DC65FA" w:rsidP="002818DA">
      <w:pPr>
        <w:widowControl w:val="0"/>
        <w:suppressAutoHyphens/>
        <w:spacing w:line="360" w:lineRule="auto"/>
        <w:ind w:firstLine="357"/>
        <w:jc w:val="both"/>
        <w:rPr>
          <w:sz w:val="28"/>
        </w:rPr>
      </w:pPr>
      <w:r>
        <w:rPr>
          <w:sz w:val="28"/>
        </w:rPr>
        <w:tab/>
      </w:r>
      <w:r w:rsidR="00F22D8C">
        <w:rPr>
          <w:sz w:val="28"/>
        </w:rPr>
        <w:t xml:space="preserve">Массу поковки определим ориентировочно на основании опыта проектирования  поковок данного типа </w:t>
      </w:r>
      <w:r w:rsidR="002818DA" w:rsidRPr="002818DA">
        <w:rPr>
          <w:sz w:val="28"/>
        </w:rPr>
        <w:t>[</w:t>
      </w:r>
      <w:r w:rsidR="00F22D8C">
        <w:rPr>
          <w:sz w:val="28"/>
        </w:rPr>
        <w:t>1,</w:t>
      </w:r>
      <w:r>
        <w:rPr>
          <w:sz w:val="28"/>
        </w:rPr>
        <w:t xml:space="preserve"> </w:t>
      </w:r>
      <w:r w:rsidR="003B3A81">
        <w:rPr>
          <w:sz w:val="28"/>
        </w:rPr>
        <w:t xml:space="preserve">с. </w:t>
      </w:r>
      <w:r>
        <w:rPr>
          <w:sz w:val="28"/>
        </w:rPr>
        <w:t>3</w:t>
      </w:r>
      <w:r w:rsidR="003B3A81">
        <w:rPr>
          <w:sz w:val="28"/>
        </w:rPr>
        <w:t>1</w:t>
      </w:r>
      <w:r w:rsidR="002818DA" w:rsidRPr="002818DA">
        <w:rPr>
          <w:sz w:val="28"/>
        </w:rPr>
        <w:t>]</w:t>
      </w:r>
      <w:r>
        <w:rPr>
          <w:sz w:val="28"/>
        </w:rPr>
        <w:t>:</w:t>
      </w:r>
    </w:p>
    <w:p w:rsidR="00F22D8C" w:rsidRDefault="00FD615E" w:rsidP="002818DA">
      <w:pPr>
        <w:pStyle w:val="3"/>
        <w:widowControl w:val="0"/>
        <w:suppressAutoHyphens/>
        <w:spacing w:line="360" w:lineRule="auto"/>
        <w:ind w:firstLine="3"/>
        <w:jc w:val="center"/>
      </w:pPr>
      <w:r w:rsidRPr="00BF71F9">
        <w:rPr>
          <w:position w:val="-14"/>
        </w:rPr>
        <w:object w:dxaOrig="4700" w:dyaOrig="400">
          <v:shape id="_x0000_i1062" type="#_x0000_t75" style="width:226.5pt;height:19.5pt" o:ole="">
            <v:imagedata r:id="rId80" o:title=""/>
          </v:shape>
          <o:OLEObject Type="Embed" ProgID="Equation.3" ShapeID="_x0000_i1062" DrawAspect="Content" ObjectID="_1761549196" r:id="rId81"/>
        </w:object>
      </w:r>
      <w:r w:rsidR="00F22D8C">
        <w:t xml:space="preserve">  (до </w:t>
      </w:r>
      <w:smartTag w:uri="urn:schemas-microsoft-com:office:smarttags" w:element="metricconverter">
        <w:smartTagPr>
          <w:attr w:name="ProductID" w:val="3,2 кг"/>
        </w:smartTagPr>
        <w:r w:rsidR="00F22D8C">
          <w:t>3,2 кг</w:t>
        </w:r>
      </w:smartTag>
      <w:r w:rsidR="00F22D8C">
        <w:t>)</w:t>
      </w:r>
      <w:r w:rsidR="00DC65FA">
        <w:t>.</w:t>
      </w:r>
    </w:p>
    <w:p w:rsidR="00F22D8C" w:rsidRPr="0065409D" w:rsidRDefault="00630625" w:rsidP="002818DA">
      <w:pPr>
        <w:widowControl w:val="0"/>
        <w:suppressAutoHyphens/>
        <w:spacing w:line="360" w:lineRule="auto"/>
        <w:ind w:firstLine="357"/>
        <w:jc w:val="both"/>
        <w:rPr>
          <w:sz w:val="28"/>
        </w:rPr>
      </w:pPr>
      <w:r>
        <w:rPr>
          <w:sz w:val="28"/>
        </w:rPr>
        <w:tab/>
      </w:r>
      <w:r w:rsidRPr="0065409D">
        <w:rPr>
          <w:sz w:val="28"/>
        </w:rPr>
        <w:t>Р</w:t>
      </w:r>
      <w:r w:rsidR="00F22D8C" w:rsidRPr="0065409D">
        <w:rPr>
          <w:sz w:val="28"/>
        </w:rPr>
        <w:t>азмер</w:t>
      </w:r>
      <w:r w:rsidRPr="0065409D">
        <w:rPr>
          <w:sz w:val="28"/>
        </w:rPr>
        <w:t>ы</w:t>
      </w:r>
      <w:r w:rsidR="00F22D8C" w:rsidRPr="0065409D">
        <w:rPr>
          <w:sz w:val="28"/>
        </w:rPr>
        <w:t xml:space="preserve"> поковки с учетом припусков, а также допуски на размеры приводим в табл</w:t>
      </w:r>
      <w:r w:rsidR="00BF71F9" w:rsidRPr="0065409D">
        <w:rPr>
          <w:sz w:val="28"/>
        </w:rPr>
        <w:t>.</w:t>
      </w:r>
      <w:r w:rsidR="00F22D8C" w:rsidRPr="0065409D">
        <w:rPr>
          <w:sz w:val="28"/>
        </w:rPr>
        <w:t xml:space="preserve"> 4.</w:t>
      </w:r>
    </w:p>
    <w:p w:rsidR="00F22D8C" w:rsidRDefault="00630625" w:rsidP="002818DA">
      <w:pPr>
        <w:widowControl w:val="0"/>
        <w:suppressAutoHyphens/>
        <w:spacing w:line="360" w:lineRule="auto"/>
        <w:ind w:firstLine="357"/>
        <w:jc w:val="both"/>
        <w:rPr>
          <w:sz w:val="28"/>
        </w:rPr>
      </w:pPr>
      <w:r>
        <w:rPr>
          <w:sz w:val="28"/>
        </w:rPr>
        <w:tab/>
      </w:r>
      <w:r w:rsidR="00F22D8C">
        <w:rPr>
          <w:sz w:val="28"/>
        </w:rPr>
        <w:t xml:space="preserve">Дополнительный припуск на смещение поверхности разъема штампа </w:t>
      </w:r>
      <w:r>
        <w:rPr>
          <w:sz w:val="28"/>
        </w:rPr>
        <w:t>―</w:t>
      </w:r>
      <w:r w:rsidR="00F22D8C">
        <w:rPr>
          <w:sz w:val="28"/>
        </w:rPr>
        <w:t xml:space="preserve"> </w:t>
      </w:r>
      <w:smartTag w:uri="urn:schemas-microsoft-com:office:smarttags" w:element="metricconverter">
        <w:smartTagPr>
          <w:attr w:name="ProductID" w:val="0,3 мм"/>
        </w:smartTagPr>
        <w:r w:rsidR="00F22D8C">
          <w:rPr>
            <w:sz w:val="28"/>
          </w:rPr>
          <w:t>0,3 мм</w:t>
        </w:r>
      </w:smartTag>
      <w:r>
        <w:rPr>
          <w:sz w:val="28"/>
        </w:rPr>
        <w:t xml:space="preserve">  [1, с. 14, табл. 4], </w:t>
      </w:r>
      <w:r w:rsidR="00F22D8C">
        <w:rPr>
          <w:sz w:val="28"/>
        </w:rPr>
        <w:t xml:space="preserve"> на отклонение от плоскости </w:t>
      </w:r>
      <w:r>
        <w:rPr>
          <w:sz w:val="28"/>
        </w:rPr>
        <w:t>―</w:t>
      </w:r>
      <w:r w:rsidR="00F22D8C">
        <w:rPr>
          <w:sz w:val="28"/>
        </w:rPr>
        <w:t xml:space="preserve"> </w:t>
      </w:r>
      <w:smartTag w:uri="urn:schemas-microsoft-com:office:smarttags" w:element="metricconverter">
        <w:smartTagPr>
          <w:attr w:name="ProductID" w:val="0,4 мм"/>
        </w:smartTagPr>
        <w:r w:rsidR="00F22D8C">
          <w:rPr>
            <w:sz w:val="28"/>
          </w:rPr>
          <w:t>0,4 мм</w:t>
        </w:r>
      </w:smartTag>
      <w:r w:rsidR="00F22D8C">
        <w:rPr>
          <w:sz w:val="28"/>
        </w:rPr>
        <w:t xml:space="preserve"> [1, с. 14, табл. 5].</w:t>
      </w:r>
      <w:r>
        <w:rPr>
          <w:sz w:val="28"/>
        </w:rPr>
        <w:t xml:space="preserve"> </w:t>
      </w:r>
      <w:r w:rsidR="00F22D8C">
        <w:rPr>
          <w:sz w:val="28"/>
        </w:rPr>
        <w:t xml:space="preserve">Дополнительный припуск при пламенном нагреве зависит от массы поковки, принимаем </w:t>
      </w:r>
      <w:r>
        <w:rPr>
          <w:sz w:val="28"/>
        </w:rPr>
        <w:t>―</w:t>
      </w:r>
      <w:r w:rsidR="00F22D8C">
        <w:rPr>
          <w:sz w:val="28"/>
        </w:rPr>
        <w:t xml:space="preserve"> </w:t>
      </w:r>
      <w:smartTag w:uri="urn:schemas-microsoft-com:office:smarttags" w:element="metricconverter">
        <w:smartTagPr>
          <w:attr w:name="ProductID" w:val="0,2 мм"/>
        </w:smartTagPr>
        <w:r w:rsidR="00F22D8C">
          <w:rPr>
            <w:sz w:val="28"/>
          </w:rPr>
          <w:t>0,2 мм</w:t>
        </w:r>
      </w:smartTag>
      <w:r w:rsidR="00F22D8C">
        <w:rPr>
          <w:sz w:val="28"/>
        </w:rPr>
        <w:t xml:space="preserve">  [1, с. 16].</w:t>
      </w:r>
    </w:p>
    <w:p w:rsidR="00F22D8C" w:rsidRDefault="00630625" w:rsidP="00CF073B">
      <w:pPr>
        <w:widowControl w:val="0"/>
        <w:suppressAutoHyphens/>
        <w:spacing w:line="360" w:lineRule="auto"/>
        <w:ind w:left="357" w:firstLine="543"/>
        <w:jc w:val="right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</w:t>
      </w:r>
      <w:r w:rsidR="0065409D">
        <w:rPr>
          <w:sz w:val="28"/>
        </w:rPr>
        <w:t xml:space="preserve"> </w:t>
      </w:r>
      <w:r w:rsidR="00F22D8C">
        <w:rPr>
          <w:sz w:val="28"/>
        </w:rPr>
        <w:t>Таблица 4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1440"/>
        <w:gridCol w:w="1076"/>
        <w:gridCol w:w="1451"/>
        <w:gridCol w:w="1613"/>
        <w:gridCol w:w="1260"/>
        <w:gridCol w:w="1260"/>
      </w:tblGrid>
      <w:tr w:rsidR="00F22D8C" w:rsidRPr="001219C9">
        <w:trPr>
          <w:cantSplit/>
          <w:trHeight w:val="357"/>
        </w:trPr>
        <w:tc>
          <w:tcPr>
            <w:tcW w:w="1188" w:type="dxa"/>
            <w:vMerge w:val="restart"/>
          </w:tcPr>
          <w:p w:rsidR="00630625" w:rsidRPr="001219C9" w:rsidRDefault="00630625" w:rsidP="0065409D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F22D8C" w:rsidRPr="001219C9" w:rsidRDefault="00F22D8C" w:rsidP="0065409D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Размеры</w:t>
            </w:r>
          </w:p>
          <w:p w:rsidR="00F22D8C" w:rsidRPr="001219C9" w:rsidRDefault="00F22D8C" w:rsidP="0065409D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детали</w:t>
            </w:r>
          </w:p>
        </w:tc>
        <w:tc>
          <w:tcPr>
            <w:tcW w:w="1440" w:type="dxa"/>
            <w:vMerge w:val="restart"/>
          </w:tcPr>
          <w:p w:rsidR="00630625" w:rsidRPr="001219C9" w:rsidRDefault="00630625" w:rsidP="0065409D">
            <w:pPr>
              <w:pStyle w:val="caaieiaie7"/>
              <w:keepNext w:val="0"/>
              <w:widowControl w:val="0"/>
              <w:suppressAutoHyphens/>
              <w:overflowPunct/>
              <w:autoSpaceDE/>
              <w:autoSpaceDN/>
              <w:adjustRightInd/>
              <w:spacing w:line="240" w:lineRule="auto"/>
              <w:textAlignment w:val="auto"/>
              <w:rPr>
                <w:sz w:val="26"/>
                <w:szCs w:val="26"/>
              </w:rPr>
            </w:pPr>
          </w:p>
          <w:p w:rsidR="00F22D8C" w:rsidRPr="001219C9" w:rsidRDefault="00F22D8C" w:rsidP="0065409D">
            <w:pPr>
              <w:pStyle w:val="caaieiaie7"/>
              <w:keepNext w:val="0"/>
              <w:widowControl w:val="0"/>
              <w:suppressAutoHyphens/>
              <w:overflowPunct/>
              <w:autoSpaceDE/>
              <w:autoSpaceDN/>
              <w:adjustRightInd/>
              <w:spacing w:line="240" w:lineRule="auto"/>
              <w:textAlignment w:val="auto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Основн</w:t>
            </w:r>
            <w:r w:rsidR="00FA14FD" w:rsidRPr="001219C9">
              <w:rPr>
                <w:sz w:val="26"/>
                <w:szCs w:val="26"/>
              </w:rPr>
              <w:t xml:space="preserve">ой </w:t>
            </w:r>
            <w:r w:rsidRPr="001219C9">
              <w:rPr>
                <w:sz w:val="26"/>
                <w:szCs w:val="26"/>
              </w:rPr>
              <w:t>припуск</w:t>
            </w:r>
          </w:p>
        </w:tc>
        <w:tc>
          <w:tcPr>
            <w:tcW w:w="4140" w:type="dxa"/>
            <w:gridSpan w:val="3"/>
          </w:tcPr>
          <w:p w:rsidR="00F22D8C" w:rsidRPr="001219C9" w:rsidRDefault="00500AE4" w:rsidP="0065409D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Д</w:t>
            </w:r>
            <w:r w:rsidR="00F22D8C" w:rsidRPr="001219C9">
              <w:rPr>
                <w:sz w:val="26"/>
                <w:szCs w:val="26"/>
              </w:rPr>
              <w:t>ополнительные</w:t>
            </w:r>
            <w:r w:rsidRPr="001219C9">
              <w:rPr>
                <w:sz w:val="26"/>
                <w:szCs w:val="26"/>
              </w:rPr>
              <w:t xml:space="preserve"> припуски</w:t>
            </w:r>
          </w:p>
        </w:tc>
        <w:tc>
          <w:tcPr>
            <w:tcW w:w="1260" w:type="dxa"/>
            <w:vMerge w:val="restart"/>
          </w:tcPr>
          <w:p w:rsidR="00F22D8C" w:rsidRPr="001219C9" w:rsidRDefault="00F22D8C" w:rsidP="0065409D">
            <w:pPr>
              <w:pStyle w:val="caaieiaie7"/>
              <w:keepNext w:val="0"/>
              <w:widowControl w:val="0"/>
              <w:suppressAutoHyphens/>
              <w:overflowPunct/>
              <w:autoSpaceDE/>
              <w:autoSpaceDN/>
              <w:adjustRightInd/>
              <w:spacing w:line="240" w:lineRule="auto"/>
              <w:textAlignment w:val="auto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Допуски на размеры поковки</w:t>
            </w:r>
          </w:p>
        </w:tc>
        <w:tc>
          <w:tcPr>
            <w:tcW w:w="1260" w:type="dxa"/>
            <w:vMerge w:val="restart"/>
          </w:tcPr>
          <w:p w:rsidR="0065409D" w:rsidRPr="001219C9" w:rsidRDefault="00F22D8C" w:rsidP="0065409D">
            <w:pPr>
              <w:pStyle w:val="caaieiaie7"/>
              <w:keepNext w:val="0"/>
              <w:widowControl w:val="0"/>
              <w:suppressAutoHyphens/>
              <w:overflowPunct/>
              <w:autoSpaceDE/>
              <w:autoSpaceDN/>
              <w:adjustRightInd/>
              <w:spacing w:line="240" w:lineRule="auto"/>
              <w:ind w:right="-108"/>
              <w:textAlignment w:val="auto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Размеры поковки, округл.</w:t>
            </w:r>
          </w:p>
          <w:p w:rsidR="00F22D8C" w:rsidRPr="001219C9" w:rsidRDefault="00500AE4" w:rsidP="0065409D">
            <w:pPr>
              <w:pStyle w:val="caaieiaie7"/>
              <w:keepNext w:val="0"/>
              <w:widowControl w:val="0"/>
              <w:suppressAutoHyphens/>
              <w:overflowPunct/>
              <w:autoSpaceDE/>
              <w:autoSpaceDN/>
              <w:adjustRightInd/>
              <w:spacing w:line="240" w:lineRule="auto"/>
              <w:ind w:right="-108"/>
              <w:jc w:val="both"/>
              <w:textAlignment w:val="auto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 xml:space="preserve"> до</w:t>
            </w:r>
            <w:r w:rsidR="00F75A50" w:rsidRPr="001219C9">
              <w:rPr>
                <w:sz w:val="26"/>
                <w:szCs w:val="26"/>
              </w:rPr>
              <w:t xml:space="preserve"> </w:t>
            </w:r>
            <w:smartTag w:uri="urn:schemas-microsoft-com:office:smarttags" w:element="metricconverter">
              <w:smartTagPr>
                <w:attr w:name="ProductID" w:val="0,5 мм"/>
              </w:smartTagPr>
              <w:r w:rsidR="00F22D8C" w:rsidRPr="001219C9">
                <w:rPr>
                  <w:sz w:val="26"/>
                  <w:szCs w:val="26"/>
                </w:rPr>
                <w:t>0,5</w:t>
              </w:r>
              <w:r w:rsidR="0065409D" w:rsidRPr="001219C9">
                <w:rPr>
                  <w:sz w:val="26"/>
                  <w:szCs w:val="26"/>
                </w:rPr>
                <w:t xml:space="preserve"> </w:t>
              </w:r>
              <w:r w:rsidR="00F22D8C" w:rsidRPr="001219C9">
                <w:rPr>
                  <w:sz w:val="26"/>
                  <w:szCs w:val="26"/>
                </w:rPr>
                <w:t>мм</w:t>
              </w:r>
            </w:smartTag>
          </w:p>
        </w:tc>
      </w:tr>
      <w:tr w:rsidR="00F22D8C" w:rsidRPr="001219C9">
        <w:trPr>
          <w:cantSplit/>
          <w:trHeight w:val="938"/>
        </w:trPr>
        <w:tc>
          <w:tcPr>
            <w:tcW w:w="1188" w:type="dxa"/>
            <w:vMerge/>
          </w:tcPr>
          <w:p w:rsidR="00F22D8C" w:rsidRPr="001219C9" w:rsidRDefault="00F22D8C" w:rsidP="0065409D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</w:tc>
        <w:tc>
          <w:tcPr>
            <w:tcW w:w="1440" w:type="dxa"/>
            <w:vMerge/>
          </w:tcPr>
          <w:p w:rsidR="00F22D8C" w:rsidRPr="001219C9" w:rsidRDefault="00F22D8C" w:rsidP="0065409D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</w:tc>
        <w:tc>
          <w:tcPr>
            <w:tcW w:w="1076" w:type="dxa"/>
          </w:tcPr>
          <w:p w:rsidR="00630625" w:rsidRPr="001219C9" w:rsidRDefault="00630625" w:rsidP="0065409D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F22D8C" w:rsidRPr="001219C9" w:rsidRDefault="00F22D8C" w:rsidP="0065409D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нагрев</w:t>
            </w:r>
          </w:p>
        </w:tc>
        <w:tc>
          <w:tcPr>
            <w:tcW w:w="1451" w:type="dxa"/>
          </w:tcPr>
          <w:p w:rsidR="00630625" w:rsidRPr="001219C9" w:rsidRDefault="00630625" w:rsidP="0065409D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F22D8C" w:rsidRPr="001219C9" w:rsidRDefault="00F22D8C" w:rsidP="0065409D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смещение</w:t>
            </w:r>
          </w:p>
        </w:tc>
        <w:tc>
          <w:tcPr>
            <w:tcW w:w="1613" w:type="dxa"/>
          </w:tcPr>
          <w:p w:rsidR="00630625" w:rsidRPr="001219C9" w:rsidRDefault="00630625" w:rsidP="0065409D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  <w:p w:rsidR="00F22D8C" w:rsidRPr="001219C9" w:rsidRDefault="00F22D8C" w:rsidP="0065409D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неплоскость</w:t>
            </w:r>
          </w:p>
        </w:tc>
        <w:tc>
          <w:tcPr>
            <w:tcW w:w="1260" w:type="dxa"/>
            <w:vMerge/>
          </w:tcPr>
          <w:p w:rsidR="00F22D8C" w:rsidRPr="001219C9" w:rsidRDefault="00F22D8C" w:rsidP="0065409D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vMerge/>
          </w:tcPr>
          <w:p w:rsidR="00F22D8C" w:rsidRPr="001219C9" w:rsidRDefault="00F22D8C" w:rsidP="0065409D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</w:p>
        </w:tc>
      </w:tr>
      <w:tr w:rsidR="00F22D8C" w:rsidRPr="001219C9">
        <w:trPr>
          <w:trHeight w:val="525"/>
        </w:trPr>
        <w:tc>
          <w:tcPr>
            <w:tcW w:w="1188" w:type="dxa"/>
          </w:tcPr>
          <w:p w:rsidR="00F22D8C" w:rsidRPr="001219C9" w:rsidRDefault="00FA14FD" w:rsidP="0065409D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Ø</w:t>
            </w:r>
            <w:r w:rsidR="00F22D8C" w:rsidRPr="001219C9">
              <w:rPr>
                <w:sz w:val="26"/>
                <w:szCs w:val="26"/>
              </w:rPr>
              <w:t>95</w:t>
            </w:r>
          </w:p>
        </w:tc>
        <w:tc>
          <w:tcPr>
            <w:tcW w:w="1440" w:type="dxa"/>
          </w:tcPr>
          <w:p w:rsidR="00F22D8C" w:rsidRPr="001219C9" w:rsidRDefault="00F22D8C" w:rsidP="0065409D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2 ∙ 1,7</w:t>
            </w:r>
          </w:p>
        </w:tc>
        <w:tc>
          <w:tcPr>
            <w:tcW w:w="1076" w:type="dxa"/>
          </w:tcPr>
          <w:p w:rsidR="00F22D8C" w:rsidRPr="001219C9" w:rsidRDefault="00F22D8C" w:rsidP="0065409D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2 ∙ 0,2</w:t>
            </w:r>
          </w:p>
        </w:tc>
        <w:tc>
          <w:tcPr>
            <w:tcW w:w="1451" w:type="dxa"/>
          </w:tcPr>
          <w:p w:rsidR="00F22D8C" w:rsidRPr="001219C9" w:rsidRDefault="00F22D8C" w:rsidP="0065409D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2 ∙ 0,3</w:t>
            </w:r>
          </w:p>
        </w:tc>
        <w:tc>
          <w:tcPr>
            <w:tcW w:w="1613" w:type="dxa"/>
          </w:tcPr>
          <w:p w:rsidR="00F22D8C" w:rsidRPr="001219C9" w:rsidRDefault="00630625" w:rsidP="0065409D">
            <w:pPr>
              <w:pStyle w:val="caaieiaie7"/>
              <w:keepNext w:val="0"/>
              <w:widowControl w:val="0"/>
              <w:suppressAutoHyphens/>
              <w:overflowPunct/>
              <w:autoSpaceDE/>
              <w:autoSpaceDN/>
              <w:adjustRightInd/>
              <w:spacing w:line="240" w:lineRule="auto"/>
              <w:textAlignment w:val="auto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―</w:t>
            </w:r>
          </w:p>
        </w:tc>
        <w:tc>
          <w:tcPr>
            <w:tcW w:w="1260" w:type="dxa"/>
          </w:tcPr>
          <w:p w:rsidR="00F22D8C" w:rsidRPr="001219C9" w:rsidRDefault="00F22D8C" w:rsidP="0065409D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+1,4</w:t>
            </w:r>
          </w:p>
          <w:p w:rsidR="00F22D8C" w:rsidRPr="001219C9" w:rsidRDefault="00630625" w:rsidP="0065409D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–</w:t>
            </w:r>
            <w:r w:rsidR="00F22D8C" w:rsidRPr="001219C9">
              <w:rPr>
                <w:sz w:val="26"/>
                <w:szCs w:val="26"/>
              </w:rPr>
              <w:t>0,8</w:t>
            </w:r>
          </w:p>
        </w:tc>
        <w:tc>
          <w:tcPr>
            <w:tcW w:w="1260" w:type="dxa"/>
          </w:tcPr>
          <w:p w:rsidR="00F22D8C" w:rsidRPr="001219C9" w:rsidRDefault="00FA14FD" w:rsidP="0065409D">
            <w:pPr>
              <w:pStyle w:val="caaieiaie7"/>
              <w:keepNext w:val="0"/>
              <w:widowControl w:val="0"/>
              <w:suppressAutoHyphens/>
              <w:overflowPunct/>
              <w:autoSpaceDE/>
              <w:autoSpaceDN/>
              <w:adjustRightInd/>
              <w:spacing w:line="240" w:lineRule="auto"/>
              <w:textAlignment w:val="auto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 xml:space="preserve">Ø </w:t>
            </w:r>
            <w:r w:rsidR="00F22D8C" w:rsidRPr="001219C9">
              <w:rPr>
                <w:sz w:val="26"/>
                <w:szCs w:val="26"/>
              </w:rPr>
              <w:t>99,5</w:t>
            </w:r>
          </w:p>
        </w:tc>
      </w:tr>
      <w:tr w:rsidR="00F22D8C" w:rsidRPr="001219C9">
        <w:trPr>
          <w:trHeight w:val="572"/>
        </w:trPr>
        <w:tc>
          <w:tcPr>
            <w:tcW w:w="1188" w:type="dxa"/>
          </w:tcPr>
          <w:p w:rsidR="00F22D8C" w:rsidRPr="001219C9" w:rsidRDefault="00FA14FD" w:rsidP="0065409D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 xml:space="preserve">Ø </w:t>
            </w:r>
            <w:r w:rsidR="00F22D8C" w:rsidRPr="001219C9">
              <w:rPr>
                <w:sz w:val="26"/>
                <w:szCs w:val="26"/>
              </w:rPr>
              <w:t>55</w:t>
            </w:r>
          </w:p>
        </w:tc>
        <w:tc>
          <w:tcPr>
            <w:tcW w:w="1440" w:type="dxa"/>
          </w:tcPr>
          <w:p w:rsidR="00F22D8C" w:rsidRPr="001219C9" w:rsidRDefault="00F22D8C" w:rsidP="0065409D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2 ∙ 1,7</w:t>
            </w:r>
          </w:p>
        </w:tc>
        <w:tc>
          <w:tcPr>
            <w:tcW w:w="1076" w:type="dxa"/>
          </w:tcPr>
          <w:p w:rsidR="00F22D8C" w:rsidRPr="001219C9" w:rsidRDefault="00F22D8C" w:rsidP="0065409D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2 ∙ 0,2</w:t>
            </w:r>
          </w:p>
        </w:tc>
        <w:tc>
          <w:tcPr>
            <w:tcW w:w="1451" w:type="dxa"/>
          </w:tcPr>
          <w:p w:rsidR="00F22D8C" w:rsidRPr="001219C9" w:rsidRDefault="00F22D8C" w:rsidP="0065409D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2 ∙ 0,3</w:t>
            </w:r>
          </w:p>
        </w:tc>
        <w:tc>
          <w:tcPr>
            <w:tcW w:w="1613" w:type="dxa"/>
          </w:tcPr>
          <w:p w:rsidR="00F22D8C" w:rsidRPr="001219C9" w:rsidRDefault="00630625" w:rsidP="0065409D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―</w:t>
            </w:r>
          </w:p>
        </w:tc>
        <w:tc>
          <w:tcPr>
            <w:tcW w:w="1260" w:type="dxa"/>
          </w:tcPr>
          <w:p w:rsidR="00F22D8C" w:rsidRPr="001219C9" w:rsidRDefault="00F22D8C" w:rsidP="0065409D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+0,8</w:t>
            </w:r>
          </w:p>
          <w:p w:rsidR="00F22D8C" w:rsidRPr="001219C9" w:rsidRDefault="00630625" w:rsidP="0065409D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–</w:t>
            </w:r>
            <w:r w:rsidR="00F22D8C" w:rsidRPr="001219C9">
              <w:rPr>
                <w:sz w:val="26"/>
                <w:szCs w:val="26"/>
              </w:rPr>
              <w:t>1,4</w:t>
            </w:r>
          </w:p>
        </w:tc>
        <w:tc>
          <w:tcPr>
            <w:tcW w:w="1260" w:type="dxa"/>
          </w:tcPr>
          <w:p w:rsidR="00F22D8C" w:rsidRPr="001219C9" w:rsidRDefault="00FA14FD" w:rsidP="0065409D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 xml:space="preserve">Ø </w:t>
            </w:r>
            <w:r w:rsidR="00F22D8C" w:rsidRPr="001219C9">
              <w:rPr>
                <w:sz w:val="26"/>
                <w:szCs w:val="26"/>
              </w:rPr>
              <w:t>50,5</w:t>
            </w:r>
          </w:p>
        </w:tc>
      </w:tr>
      <w:tr w:rsidR="00F22D8C" w:rsidRPr="001219C9">
        <w:trPr>
          <w:trHeight w:val="595"/>
        </w:trPr>
        <w:tc>
          <w:tcPr>
            <w:tcW w:w="1188" w:type="dxa"/>
          </w:tcPr>
          <w:p w:rsidR="00F22D8C" w:rsidRPr="001219C9" w:rsidRDefault="00F22D8C" w:rsidP="0065409D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45</w:t>
            </w:r>
          </w:p>
        </w:tc>
        <w:tc>
          <w:tcPr>
            <w:tcW w:w="1440" w:type="dxa"/>
          </w:tcPr>
          <w:p w:rsidR="00F22D8C" w:rsidRPr="001219C9" w:rsidRDefault="00F22D8C" w:rsidP="0065409D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2 ∙ 1,5</w:t>
            </w:r>
          </w:p>
        </w:tc>
        <w:tc>
          <w:tcPr>
            <w:tcW w:w="1076" w:type="dxa"/>
          </w:tcPr>
          <w:p w:rsidR="00F22D8C" w:rsidRPr="001219C9" w:rsidRDefault="00F22D8C" w:rsidP="0065409D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2 ∙ 0,2</w:t>
            </w:r>
          </w:p>
        </w:tc>
        <w:tc>
          <w:tcPr>
            <w:tcW w:w="1451" w:type="dxa"/>
          </w:tcPr>
          <w:p w:rsidR="00F22D8C" w:rsidRPr="001219C9" w:rsidRDefault="00630625" w:rsidP="0065409D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―</w:t>
            </w:r>
          </w:p>
        </w:tc>
        <w:tc>
          <w:tcPr>
            <w:tcW w:w="1613" w:type="dxa"/>
          </w:tcPr>
          <w:p w:rsidR="00F22D8C" w:rsidRPr="001219C9" w:rsidRDefault="00F22D8C" w:rsidP="0065409D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2 ∙ 0,4</w:t>
            </w:r>
          </w:p>
        </w:tc>
        <w:tc>
          <w:tcPr>
            <w:tcW w:w="1260" w:type="dxa"/>
          </w:tcPr>
          <w:p w:rsidR="00F22D8C" w:rsidRPr="001219C9" w:rsidRDefault="00F22D8C" w:rsidP="0065409D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+1,4</w:t>
            </w:r>
          </w:p>
          <w:p w:rsidR="00F22D8C" w:rsidRPr="001219C9" w:rsidRDefault="00630625" w:rsidP="0065409D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–</w:t>
            </w:r>
            <w:r w:rsidR="00F22D8C" w:rsidRPr="001219C9">
              <w:rPr>
                <w:sz w:val="26"/>
                <w:szCs w:val="26"/>
              </w:rPr>
              <w:t>0,8</w:t>
            </w:r>
          </w:p>
        </w:tc>
        <w:tc>
          <w:tcPr>
            <w:tcW w:w="1260" w:type="dxa"/>
          </w:tcPr>
          <w:p w:rsidR="00F22D8C" w:rsidRPr="001219C9" w:rsidRDefault="00F22D8C" w:rsidP="0065409D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49,0</w:t>
            </w:r>
          </w:p>
        </w:tc>
      </w:tr>
    </w:tbl>
    <w:p w:rsidR="005D63CA" w:rsidRDefault="005D63CA" w:rsidP="007F174B">
      <w:pPr>
        <w:widowControl w:val="0"/>
        <w:suppressAutoHyphens/>
        <w:spacing w:line="360" w:lineRule="auto"/>
        <w:ind w:left="357"/>
        <w:jc w:val="center"/>
        <w:rPr>
          <w:sz w:val="28"/>
        </w:rPr>
      </w:pPr>
    </w:p>
    <w:p w:rsidR="00F22D8C" w:rsidRDefault="00F22D8C" w:rsidP="007F174B">
      <w:pPr>
        <w:widowControl w:val="0"/>
        <w:suppressAutoHyphens/>
        <w:spacing w:line="360" w:lineRule="auto"/>
        <w:ind w:left="357"/>
        <w:jc w:val="center"/>
        <w:rPr>
          <w:sz w:val="28"/>
        </w:rPr>
      </w:pPr>
      <w:r w:rsidRPr="00FA14FD">
        <w:rPr>
          <w:sz w:val="28"/>
        </w:rPr>
        <w:t>3.2.2.</w:t>
      </w:r>
      <w:r>
        <w:rPr>
          <w:sz w:val="28"/>
        </w:rPr>
        <w:t xml:space="preserve"> Выбор плоскос</w:t>
      </w:r>
      <w:r w:rsidR="00FA14FD">
        <w:rPr>
          <w:sz w:val="28"/>
        </w:rPr>
        <w:t>ти разъема</w:t>
      </w:r>
    </w:p>
    <w:p w:rsidR="00F22D8C" w:rsidRDefault="009752FE" w:rsidP="002818DA">
      <w:pPr>
        <w:widowControl w:val="0"/>
        <w:suppressAutoHyphens/>
        <w:spacing w:line="360" w:lineRule="auto"/>
        <w:jc w:val="both"/>
        <w:rPr>
          <w:sz w:val="28"/>
        </w:rPr>
      </w:pPr>
      <w:r>
        <w:rPr>
          <w:sz w:val="28"/>
        </w:rPr>
        <w:tab/>
      </w:r>
      <w:r w:rsidR="00F22D8C">
        <w:rPr>
          <w:sz w:val="28"/>
        </w:rPr>
        <w:t>Плоскость разъема принимаем посередине высоты внешнего контура поковки</w:t>
      </w:r>
      <w:r w:rsidR="007E152B">
        <w:rPr>
          <w:sz w:val="28"/>
        </w:rPr>
        <w:t xml:space="preserve"> [2, с. 37</w:t>
      </w:r>
      <w:r w:rsidR="00023254">
        <w:rPr>
          <w:sz w:val="28"/>
        </w:rPr>
        <w:t>―</w:t>
      </w:r>
      <w:r w:rsidR="007E152B">
        <w:rPr>
          <w:sz w:val="28"/>
        </w:rPr>
        <w:t>46]</w:t>
      </w:r>
      <w:r w:rsidR="00F22D8C">
        <w:rPr>
          <w:sz w:val="28"/>
        </w:rPr>
        <w:t>.</w:t>
      </w:r>
    </w:p>
    <w:p w:rsidR="00F22D8C" w:rsidRDefault="00F22D8C" w:rsidP="002818DA">
      <w:pPr>
        <w:widowControl w:val="0"/>
        <w:suppressAutoHyphens/>
        <w:spacing w:line="360" w:lineRule="auto"/>
        <w:ind w:left="357"/>
        <w:jc w:val="center"/>
        <w:outlineLvl w:val="0"/>
        <w:rPr>
          <w:sz w:val="28"/>
        </w:rPr>
      </w:pPr>
      <w:r w:rsidRPr="00FA14FD">
        <w:rPr>
          <w:sz w:val="28"/>
        </w:rPr>
        <w:t>3.2.3.</w:t>
      </w:r>
      <w:r>
        <w:rPr>
          <w:sz w:val="28"/>
        </w:rPr>
        <w:t xml:space="preserve"> Назначение штамповочных уклонов </w:t>
      </w:r>
    </w:p>
    <w:p w:rsidR="00F22D8C" w:rsidRDefault="00023254" w:rsidP="002818DA">
      <w:pPr>
        <w:widowControl w:val="0"/>
        <w:suppressAutoHyphens/>
        <w:spacing w:line="360" w:lineRule="auto"/>
        <w:ind w:firstLine="357"/>
        <w:jc w:val="both"/>
        <w:rPr>
          <w:sz w:val="28"/>
        </w:rPr>
      </w:pPr>
      <w:r>
        <w:rPr>
          <w:sz w:val="28"/>
        </w:rPr>
        <w:tab/>
      </w:r>
      <w:r w:rsidR="00F22D8C">
        <w:rPr>
          <w:sz w:val="28"/>
        </w:rPr>
        <w:t>Согласно ГОСТ 7505</w:t>
      </w:r>
      <w:r>
        <w:rPr>
          <w:sz w:val="28"/>
        </w:rPr>
        <w:t>―</w:t>
      </w:r>
      <w:r w:rsidR="00F22D8C">
        <w:rPr>
          <w:sz w:val="28"/>
        </w:rPr>
        <w:t xml:space="preserve">89 </w:t>
      </w:r>
      <w:r w:rsidR="007E152B">
        <w:rPr>
          <w:sz w:val="28"/>
        </w:rPr>
        <w:t>[2, с. 14, табл. 4</w:t>
      </w:r>
      <w:r w:rsidR="007E152B" w:rsidRPr="00FA457F">
        <w:rPr>
          <w:sz w:val="28"/>
        </w:rPr>
        <w:t>]</w:t>
      </w:r>
      <w:r w:rsidR="007E152B">
        <w:rPr>
          <w:sz w:val="28"/>
        </w:rPr>
        <w:t xml:space="preserve"> </w:t>
      </w:r>
      <w:r w:rsidR="00F22D8C">
        <w:rPr>
          <w:sz w:val="28"/>
        </w:rPr>
        <w:t>для поковок</w:t>
      </w:r>
      <w:r>
        <w:rPr>
          <w:sz w:val="28"/>
        </w:rPr>
        <w:t>,</w:t>
      </w:r>
      <w:r w:rsidR="00F22D8C">
        <w:rPr>
          <w:sz w:val="28"/>
        </w:rPr>
        <w:t xml:space="preserve"> штампуемых на молотах</w:t>
      </w:r>
      <w:r>
        <w:rPr>
          <w:sz w:val="28"/>
        </w:rPr>
        <w:t>,</w:t>
      </w:r>
      <w:r w:rsidR="00F22D8C">
        <w:rPr>
          <w:sz w:val="28"/>
        </w:rPr>
        <w:t xml:space="preserve"> внутренние уклоны принимаем </w:t>
      </w:r>
      <w:r>
        <w:rPr>
          <w:sz w:val="28"/>
        </w:rPr>
        <w:t xml:space="preserve">равными </w:t>
      </w:r>
      <w:r w:rsidR="00CF073B" w:rsidRPr="00CF073B">
        <w:rPr>
          <w:position w:val="-6"/>
          <w:sz w:val="28"/>
        </w:rPr>
        <w:object w:dxaOrig="440" w:dyaOrig="440">
          <v:shape id="_x0000_i1063" type="#_x0000_t75" style="width:21.75pt;height:21.75pt" o:ole="">
            <v:imagedata r:id="rId82" o:title=""/>
          </v:shape>
          <o:OLEObject Type="Embed" ProgID="Equation.3" ShapeID="_x0000_i1063" DrawAspect="Content" ObjectID="_1761549197" r:id="rId83"/>
        </w:object>
      </w:r>
      <w:r>
        <w:rPr>
          <w:sz w:val="28"/>
        </w:rPr>
        <w:t>, наружные ―</w:t>
      </w:r>
      <w:r w:rsidR="00F22D8C">
        <w:rPr>
          <w:sz w:val="28"/>
        </w:rPr>
        <w:t xml:space="preserve"> </w:t>
      </w:r>
      <w:r w:rsidR="00CF073B" w:rsidRPr="00CF073B">
        <w:rPr>
          <w:position w:val="-6"/>
          <w:sz w:val="28"/>
        </w:rPr>
        <w:object w:dxaOrig="380" w:dyaOrig="440">
          <v:shape id="_x0000_i1064" type="#_x0000_t75" style="width:18.75pt;height:21.75pt" o:ole="">
            <v:imagedata r:id="rId84" o:title=""/>
          </v:shape>
          <o:OLEObject Type="Embed" ProgID="Equation.3" ShapeID="_x0000_i1064" DrawAspect="Content" ObjectID="_1761549198" r:id="rId85"/>
        </w:object>
      </w:r>
    </w:p>
    <w:p w:rsidR="00F22D8C" w:rsidRDefault="00F22D8C" w:rsidP="002818DA">
      <w:pPr>
        <w:widowControl w:val="0"/>
        <w:suppressAutoHyphens/>
        <w:spacing w:line="360" w:lineRule="auto"/>
        <w:ind w:left="357"/>
        <w:jc w:val="center"/>
        <w:outlineLvl w:val="0"/>
        <w:rPr>
          <w:sz w:val="28"/>
        </w:rPr>
      </w:pPr>
      <w:r w:rsidRPr="00FA14FD">
        <w:rPr>
          <w:sz w:val="28"/>
        </w:rPr>
        <w:t>3.2.4.</w:t>
      </w:r>
      <w:r>
        <w:rPr>
          <w:sz w:val="28"/>
        </w:rPr>
        <w:t xml:space="preserve"> Определение радиусов закруглений поковки </w:t>
      </w:r>
    </w:p>
    <w:p w:rsidR="00F22D8C" w:rsidRDefault="000D1A1E" w:rsidP="002818DA">
      <w:pPr>
        <w:widowControl w:val="0"/>
        <w:suppressAutoHyphens/>
        <w:spacing w:line="360" w:lineRule="auto"/>
        <w:ind w:firstLine="357"/>
        <w:jc w:val="both"/>
        <w:rPr>
          <w:sz w:val="28"/>
        </w:rPr>
      </w:pPr>
      <w:r>
        <w:rPr>
          <w:sz w:val="28"/>
        </w:rPr>
        <w:t xml:space="preserve">  </w:t>
      </w:r>
      <w:r w:rsidR="00F22D8C">
        <w:rPr>
          <w:sz w:val="28"/>
        </w:rPr>
        <w:t xml:space="preserve">Минимальные </w:t>
      </w:r>
      <w:r w:rsidR="00023254">
        <w:rPr>
          <w:sz w:val="28"/>
        </w:rPr>
        <w:t xml:space="preserve">значения </w:t>
      </w:r>
      <w:r w:rsidR="00F22D8C">
        <w:rPr>
          <w:sz w:val="28"/>
        </w:rPr>
        <w:t>радиус</w:t>
      </w:r>
      <w:r w:rsidR="00023254">
        <w:rPr>
          <w:sz w:val="28"/>
        </w:rPr>
        <w:t>ов</w:t>
      </w:r>
      <w:r w:rsidR="00F22D8C">
        <w:rPr>
          <w:sz w:val="28"/>
        </w:rPr>
        <w:t xml:space="preserve"> внешних углов при массе поковки от 1 до </w:t>
      </w:r>
      <w:smartTag w:uri="urn:schemas-microsoft-com:office:smarttags" w:element="metricconverter">
        <w:smartTagPr>
          <w:attr w:name="ProductID" w:val="6,3 кг"/>
        </w:smartTagPr>
        <w:r w:rsidR="00F22D8C">
          <w:rPr>
            <w:sz w:val="28"/>
          </w:rPr>
          <w:t>6,3 кг</w:t>
        </w:r>
      </w:smartTag>
      <w:r w:rsidR="00F22D8C">
        <w:rPr>
          <w:sz w:val="28"/>
        </w:rPr>
        <w:t xml:space="preserve"> и глубине ручья от 10 до </w:t>
      </w:r>
      <w:smartTag w:uri="urn:schemas-microsoft-com:office:smarttags" w:element="metricconverter">
        <w:smartTagPr>
          <w:attr w:name="ProductID" w:val="25 мм"/>
        </w:smartTagPr>
        <w:r w:rsidR="00F22D8C">
          <w:rPr>
            <w:sz w:val="28"/>
          </w:rPr>
          <w:t>25 мм</w:t>
        </w:r>
      </w:smartTag>
      <w:r w:rsidR="00F22D8C">
        <w:rPr>
          <w:sz w:val="28"/>
        </w:rPr>
        <w:t xml:space="preserve"> устанавливаем </w:t>
      </w:r>
      <w:r w:rsidR="00023254">
        <w:rPr>
          <w:sz w:val="28"/>
        </w:rPr>
        <w:t>в соответствии с данными справочной литературы [2, с. 14, табл. 3</w:t>
      </w:r>
      <w:r w:rsidR="00023254" w:rsidRPr="00FA457F">
        <w:rPr>
          <w:sz w:val="28"/>
        </w:rPr>
        <w:t>]</w:t>
      </w:r>
      <w:r w:rsidR="00023254">
        <w:rPr>
          <w:sz w:val="28"/>
        </w:rPr>
        <w:t xml:space="preserve">: </w:t>
      </w:r>
      <w:r w:rsidR="000D2EA4" w:rsidRPr="0061213B">
        <w:rPr>
          <w:position w:val="-12"/>
          <w:sz w:val="28"/>
        </w:rPr>
        <w:object w:dxaOrig="1560" w:dyaOrig="380">
          <v:shape id="_x0000_i1065" type="#_x0000_t75" style="width:78pt;height:18.75pt" o:ole="">
            <v:imagedata r:id="rId86" o:title=""/>
          </v:shape>
          <o:OLEObject Type="Embed" ProgID="Equation.3" ShapeID="_x0000_i1065" DrawAspect="Content" ObjectID="_1761549199" r:id="rId87"/>
        </w:object>
      </w:r>
    </w:p>
    <w:p w:rsidR="008C3C43" w:rsidRDefault="00023254" w:rsidP="008C3C43">
      <w:pPr>
        <w:widowControl w:val="0"/>
        <w:suppressAutoHyphens/>
        <w:spacing w:line="360" w:lineRule="auto"/>
        <w:ind w:firstLine="357"/>
        <w:jc w:val="both"/>
        <w:rPr>
          <w:sz w:val="28"/>
        </w:rPr>
      </w:pPr>
      <w:r>
        <w:rPr>
          <w:sz w:val="28"/>
        </w:rPr>
        <w:tab/>
      </w:r>
    </w:p>
    <w:p w:rsidR="00F22D8C" w:rsidRDefault="000D1A1E" w:rsidP="008C3C43">
      <w:pPr>
        <w:widowControl w:val="0"/>
        <w:suppressAutoHyphens/>
        <w:spacing w:line="360" w:lineRule="auto"/>
        <w:ind w:firstLine="357"/>
        <w:jc w:val="both"/>
        <w:rPr>
          <w:sz w:val="28"/>
        </w:rPr>
      </w:pPr>
      <w:r>
        <w:rPr>
          <w:sz w:val="28"/>
        </w:rPr>
        <w:lastRenderedPageBreak/>
        <w:t xml:space="preserve">  </w:t>
      </w:r>
      <w:r w:rsidR="00F22D8C">
        <w:rPr>
          <w:sz w:val="28"/>
        </w:rPr>
        <w:t xml:space="preserve">Учитывая наличие фасок в углах детали и для облегчения условий работы штампа, </w:t>
      </w:r>
      <w:r w:rsidR="00023254">
        <w:rPr>
          <w:sz w:val="28"/>
        </w:rPr>
        <w:t xml:space="preserve">радиусы  </w:t>
      </w:r>
      <w:r w:rsidR="00F22D8C">
        <w:rPr>
          <w:sz w:val="28"/>
        </w:rPr>
        <w:t>принимаем равными сумме величин припуска (</w:t>
      </w:r>
      <w:smartTag w:uri="urn:schemas-microsoft-com:office:smarttags" w:element="metricconverter">
        <w:smartTagPr>
          <w:attr w:name="ProductID" w:val="1,9 мм"/>
        </w:smartTagPr>
        <w:r w:rsidR="00F22D8C">
          <w:rPr>
            <w:sz w:val="28"/>
          </w:rPr>
          <w:t>1,9 мм</w:t>
        </w:r>
      </w:smartTag>
      <w:r w:rsidR="00F22D8C">
        <w:rPr>
          <w:sz w:val="28"/>
        </w:rPr>
        <w:t>) и фаски (</w:t>
      </w:r>
      <w:smartTag w:uri="urn:schemas-microsoft-com:office:smarttags" w:element="metricconverter">
        <w:smartTagPr>
          <w:attr w:name="ProductID" w:val="1,0 мм"/>
        </w:smartTagPr>
        <w:r w:rsidR="00F22D8C">
          <w:rPr>
            <w:sz w:val="28"/>
          </w:rPr>
          <w:t>1,0 мм</w:t>
        </w:r>
      </w:smartTag>
      <w:r w:rsidR="00023254">
        <w:rPr>
          <w:sz w:val="28"/>
        </w:rPr>
        <w:t>):</w:t>
      </w:r>
      <w:r w:rsidR="007E152B">
        <w:rPr>
          <w:sz w:val="28"/>
        </w:rPr>
        <w:t xml:space="preserve"> </w:t>
      </w:r>
      <w:r w:rsidR="000D2EA4" w:rsidRPr="007E152B">
        <w:rPr>
          <w:position w:val="-6"/>
          <w:sz w:val="28"/>
        </w:rPr>
        <w:object w:dxaOrig="1120" w:dyaOrig="300">
          <v:shape id="_x0000_i1066" type="#_x0000_t75" style="width:56.25pt;height:15pt" o:ole="">
            <v:imagedata r:id="rId88" o:title=""/>
          </v:shape>
          <o:OLEObject Type="Embed" ProgID="Equation.3" ShapeID="_x0000_i1066" DrawAspect="Content" ObjectID="_1761549200" r:id="rId89"/>
        </w:object>
      </w:r>
    </w:p>
    <w:p w:rsidR="00F22D8C" w:rsidRDefault="00F22D8C" w:rsidP="002818DA">
      <w:pPr>
        <w:widowControl w:val="0"/>
        <w:suppressAutoHyphens/>
        <w:spacing w:line="360" w:lineRule="auto"/>
        <w:ind w:left="357"/>
        <w:jc w:val="center"/>
        <w:outlineLvl w:val="0"/>
        <w:rPr>
          <w:sz w:val="28"/>
        </w:rPr>
      </w:pPr>
      <w:r w:rsidRPr="000376B9">
        <w:rPr>
          <w:sz w:val="28"/>
        </w:rPr>
        <w:t>3.2.5.</w:t>
      </w:r>
      <w:r>
        <w:rPr>
          <w:sz w:val="28"/>
        </w:rPr>
        <w:t xml:space="preserve"> Определение глубины наметки пр</w:t>
      </w:r>
      <w:r w:rsidR="000376B9">
        <w:rPr>
          <w:sz w:val="28"/>
        </w:rPr>
        <w:t xml:space="preserve">и прошивке отверстий </w:t>
      </w:r>
    </w:p>
    <w:p w:rsidR="00D96BA6" w:rsidRDefault="005914B4" w:rsidP="00D96BA6">
      <w:pPr>
        <w:widowControl w:val="0"/>
        <w:suppressAutoHyphens/>
        <w:spacing w:line="360" w:lineRule="auto"/>
        <w:ind w:firstLine="357"/>
        <w:jc w:val="both"/>
        <w:rPr>
          <w:sz w:val="28"/>
        </w:rPr>
      </w:pPr>
      <w:r>
        <w:rPr>
          <w:sz w:val="28"/>
        </w:rPr>
        <w:tab/>
      </w:r>
      <w:r w:rsidR="00F22D8C">
        <w:rPr>
          <w:sz w:val="28"/>
        </w:rPr>
        <w:t>Учитывая удобство установки исходной (осаженной) заготовки в ручье штампа и стойкость знаковой (выступающей) части, глубин</w:t>
      </w:r>
      <w:r w:rsidR="00023254">
        <w:rPr>
          <w:sz w:val="28"/>
        </w:rPr>
        <w:t>у</w:t>
      </w:r>
      <w:r w:rsidR="00F22D8C">
        <w:rPr>
          <w:sz w:val="28"/>
        </w:rPr>
        <w:t xml:space="preserve"> наметки принимае</w:t>
      </w:r>
      <w:r w:rsidR="00023254">
        <w:rPr>
          <w:sz w:val="28"/>
        </w:rPr>
        <w:t>м равной</w:t>
      </w:r>
      <w:r w:rsidR="00F22D8C">
        <w:rPr>
          <w:sz w:val="28"/>
        </w:rPr>
        <w:t xml:space="preserve"> </w:t>
      </w:r>
      <w:smartTag w:uri="urn:schemas-microsoft-com:office:smarttags" w:element="metricconverter">
        <w:smartTagPr>
          <w:attr w:name="ProductID" w:val="35 мм"/>
        </w:smartTagPr>
        <w:r w:rsidR="00F22D8C">
          <w:rPr>
            <w:sz w:val="28"/>
          </w:rPr>
          <w:t>35 мм</w:t>
        </w:r>
      </w:smartTag>
      <w:r w:rsidR="00F22D8C">
        <w:rPr>
          <w:sz w:val="28"/>
        </w:rPr>
        <w:t xml:space="preserve"> (</w:t>
      </w:r>
      <w:r w:rsidR="00F22D8C">
        <w:rPr>
          <w:position w:val="-4"/>
          <w:sz w:val="28"/>
        </w:rPr>
        <w:object w:dxaOrig="200" w:dyaOrig="200">
          <v:shape id="_x0000_i1067" type="#_x0000_t75" style="width:9.75pt;height:9.75pt" o:ole="">
            <v:imagedata r:id="rId90" o:title=""/>
          </v:shape>
          <o:OLEObject Type="Embed" ProgID="Equation.3" ShapeID="_x0000_i1067" DrawAspect="Content" ObjectID="_1761549201" r:id="rId91"/>
        </w:object>
      </w:r>
      <w:r w:rsidR="00F22D8C">
        <w:rPr>
          <w:sz w:val="28"/>
        </w:rPr>
        <w:t>3/4 высоты поковки)</w:t>
      </w:r>
      <w:r w:rsidR="007E152B" w:rsidRPr="007E152B">
        <w:rPr>
          <w:sz w:val="28"/>
        </w:rPr>
        <w:t xml:space="preserve"> </w:t>
      </w:r>
      <w:r w:rsidR="007E152B">
        <w:rPr>
          <w:sz w:val="28"/>
        </w:rPr>
        <w:t>[1, с. 27]</w:t>
      </w:r>
      <w:r w:rsidR="00F22D8C">
        <w:rPr>
          <w:sz w:val="28"/>
        </w:rPr>
        <w:t>.</w:t>
      </w:r>
    </w:p>
    <w:p w:rsidR="00F22D8C" w:rsidRDefault="00D96BA6" w:rsidP="002818DA">
      <w:pPr>
        <w:widowControl w:val="0"/>
        <w:suppressAutoHyphens/>
        <w:spacing w:line="360" w:lineRule="auto"/>
        <w:ind w:firstLine="357"/>
        <w:jc w:val="both"/>
        <w:rPr>
          <w:sz w:val="28"/>
        </w:rPr>
      </w:pPr>
      <w:r>
        <w:rPr>
          <w:sz w:val="28"/>
        </w:rPr>
        <w:tab/>
      </w:r>
      <w:r w:rsidR="000E2919">
        <w:rPr>
          <w:sz w:val="28"/>
        </w:rPr>
        <w:t xml:space="preserve"> </w:t>
      </w:r>
      <w:r w:rsidR="00F22D8C">
        <w:rPr>
          <w:sz w:val="28"/>
        </w:rPr>
        <w:t>ГОСТ 7505</w:t>
      </w:r>
      <w:r w:rsidR="00023254">
        <w:rPr>
          <w:sz w:val="28"/>
        </w:rPr>
        <w:t>―</w:t>
      </w:r>
      <w:r w:rsidR="00F22D8C">
        <w:rPr>
          <w:sz w:val="28"/>
        </w:rPr>
        <w:t xml:space="preserve">89 предусматривает выполнение отверстий диаметром не менее </w:t>
      </w:r>
      <w:smartTag w:uri="urn:schemas-microsoft-com:office:smarttags" w:element="metricconverter">
        <w:smartTagPr>
          <w:attr w:name="ProductID" w:val="30 мм"/>
        </w:smartTagPr>
        <w:r w:rsidR="00F22D8C">
          <w:rPr>
            <w:sz w:val="28"/>
          </w:rPr>
          <w:t>30 мм</w:t>
        </w:r>
      </w:smartTag>
      <w:r w:rsidR="00F22D8C">
        <w:rPr>
          <w:sz w:val="28"/>
        </w:rPr>
        <w:t>, углубления по высоте выполняются размером не более 0,8 диаметра отверстия. В нашем случае принятый размер высоты составляет</w:t>
      </w:r>
      <w:r w:rsidR="00023254">
        <w:rPr>
          <w:sz w:val="28"/>
        </w:rPr>
        <w:t xml:space="preserve"> </w:t>
      </w:r>
      <w:r w:rsidR="00F22D8C">
        <w:rPr>
          <w:sz w:val="28"/>
        </w:rPr>
        <w:t>35мм</w:t>
      </w:r>
      <w:r w:rsidR="00023254">
        <w:rPr>
          <w:sz w:val="28"/>
        </w:rPr>
        <w:t>, что меньше</w:t>
      </w:r>
      <w:r w:rsidR="00F22D8C">
        <w:rPr>
          <w:sz w:val="28"/>
        </w:rPr>
        <w:t xml:space="preserve">  0,8 · </w:t>
      </w:r>
      <w:smartTag w:uri="urn:schemas-microsoft-com:office:smarttags" w:element="metricconverter">
        <w:smartTagPr>
          <w:attr w:name="ProductID" w:val="50,5 мм"/>
        </w:smartTagPr>
        <w:r w:rsidR="00F22D8C">
          <w:rPr>
            <w:sz w:val="28"/>
          </w:rPr>
          <w:t>50,5</w:t>
        </w:r>
        <w:r w:rsidR="00023254">
          <w:rPr>
            <w:sz w:val="28"/>
          </w:rPr>
          <w:t xml:space="preserve"> </w:t>
        </w:r>
        <w:r w:rsidR="00F22D8C">
          <w:rPr>
            <w:sz w:val="28"/>
          </w:rPr>
          <w:t>мм</w:t>
        </w:r>
      </w:smartTag>
      <w:r w:rsidR="00023254">
        <w:rPr>
          <w:sz w:val="28"/>
        </w:rPr>
        <w:t>,</w:t>
      </w:r>
      <w:r w:rsidR="00F22D8C">
        <w:rPr>
          <w:sz w:val="28"/>
        </w:rPr>
        <w:t xml:space="preserve">  и может быть выполнен.</w:t>
      </w:r>
    </w:p>
    <w:p w:rsidR="00F22D8C" w:rsidRDefault="00F22D8C" w:rsidP="005914B4">
      <w:pPr>
        <w:widowControl w:val="0"/>
        <w:suppressAutoHyphens/>
        <w:spacing w:line="360" w:lineRule="auto"/>
        <w:jc w:val="center"/>
        <w:outlineLvl w:val="0"/>
        <w:rPr>
          <w:sz w:val="28"/>
        </w:rPr>
      </w:pPr>
      <w:r w:rsidRPr="000376B9">
        <w:rPr>
          <w:sz w:val="28"/>
        </w:rPr>
        <w:t>3.2.6.</w:t>
      </w:r>
      <w:r>
        <w:rPr>
          <w:sz w:val="28"/>
        </w:rPr>
        <w:t xml:space="preserve"> Определение толщины пленки при прошивке отверстия в поковке</w:t>
      </w:r>
    </w:p>
    <w:p w:rsidR="00F22D8C" w:rsidRDefault="005914B4" w:rsidP="002818DA">
      <w:pPr>
        <w:widowControl w:val="0"/>
        <w:suppressAutoHyphens/>
        <w:spacing w:line="360" w:lineRule="auto"/>
        <w:ind w:firstLine="357"/>
        <w:jc w:val="both"/>
        <w:rPr>
          <w:sz w:val="28"/>
        </w:rPr>
      </w:pPr>
      <w:r>
        <w:rPr>
          <w:sz w:val="28"/>
        </w:rPr>
        <w:tab/>
      </w:r>
      <w:r w:rsidR="00F22D8C">
        <w:rPr>
          <w:sz w:val="28"/>
        </w:rPr>
        <w:t>С учетом внутренних штамповочных уклонов (10</w:t>
      </w:r>
      <w:r w:rsidR="00F22D8C">
        <w:rPr>
          <w:sz w:val="28"/>
        </w:rPr>
        <w:sym w:font="Symbol" w:char="F0B0"/>
      </w:r>
      <w:r w:rsidR="00F22D8C">
        <w:rPr>
          <w:sz w:val="28"/>
        </w:rPr>
        <w:t>)</w:t>
      </w:r>
      <w:r w:rsidR="00045410">
        <w:rPr>
          <w:sz w:val="28"/>
        </w:rPr>
        <w:t xml:space="preserve"> </w:t>
      </w:r>
      <w:r w:rsidR="00670E11">
        <w:rPr>
          <w:sz w:val="28"/>
        </w:rPr>
        <w:t xml:space="preserve"> </w:t>
      </w:r>
      <w:r w:rsidR="00F22D8C">
        <w:rPr>
          <w:sz w:val="28"/>
        </w:rPr>
        <w:t xml:space="preserve">диаметр пленки </w:t>
      </w:r>
      <w:r>
        <w:rPr>
          <w:sz w:val="28"/>
        </w:rPr>
        <w:t>определяют по формуле</w:t>
      </w:r>
      <w:r w:rsidR="00F22D8C">
        <w:rPr>
          <w:sz w:val="28"/>
        </w:rPr>
        <w:t>:</w:t>
      </w:r>
    </w:p>
    <w:p w:rsidR="000742A1" w:rsidRDefault="000D2EA4" w:rsidP="000742A1">
      <w:pPr>
        <w:widowControl w:val="0"/>
        <w:suppressAutoHyphens/>
        <w:spacing w:line="360" w:lineRule="auto"/>
        <w:ind w:firstLine="357"/>
        <w:jc w:val="center"/>
        <w:rPr>
          <w:sz w:val="28"/>
        </w:rPr>
      </w:pPr>
      <w:r w:rsidRPr="005A4BDA">
        <w:rPr>
          <w:position w:val="-12"/>
          <w:sz w:val="28"/>
        </w:rPr>
        <w:object w:dxaOrig="2580" w:dyaOrig="380">
          <v:shape id="_x0000_i1068" type="#_x0000_t75" style="width:129pt;height:18.75pt" o:ole="">
            <v:imagedata r:id="rId92" o:title=""/>
          </v:shape>
          <o:OLEObject Type="Embed" ProgID="Equation.3" ShapeID="_x0000_i1068" DrawAspect="Content" ObjectID="_1761549202" r:id="rId93"/>
        </w:object>
      </w:r>
      <w:r>
        <w:rPr>
          <w:sz w:val="28"/>
        </w:rPr>
        <w:t>,</w:t>
      </w:r>
    </w:p>
    <w:p w:rsidR="000742A1" w:rsidRDefault="000742A1" w:rsidP="000742A1">
      <w:pPr>
        <w:widowControl w:val="0"/>
        <w:suppressAutoHyphens/>
        <w:spacing w:line="360" w:lineRule="auto"/>
        <w:ind w:firstLine="357"/>
        <w:jc w:val="both"/>
        <w:rPr>
          <w:sz w:val="28"/>
        </w:rPr>
      </w:pPr>
      <w:r>
        <w:rPr>
          <w:sz w:val="28"/>
        </w:rPr>
        <w:t xml:space="preserve">где </w:t>
      </w:r>
      <w:r w:rsidRPr="000742A1">
        <w:rPr>
          <w:position w:val="-12"/>
          <w:sz w:val="28"/>
        </w:rPr>
        <w:object w:dxaOrig="480" w:dyaOrig="380">
          <v:shape id="_x0000_i1069" type="#_x0000_t75" style="width:24pt;height:18.75pt" o:ole="">
            <v:imagedata r:id="rId94" o:title=""/>
          </v:shape>
          <o:OLEObject Type="Embed" ProgID="Equation.3" ShapeID="_x0000_i1069" DrawAspect="Content" ObjectID="_1761549203" r:id="rId95"/>
        </w:object>
      </w:r>
      <w:r>
        <w:rPr>
          <w:sz w:val="28"/>
        </w:rPr>
        <w:t xml:space="preserve"> ― внутренний диаметра поковки</w:t>
      </w:r>
      <w:r w:rsidR="00C74FDC">
        <w:rPr>
          <w:sz w:val="28"/>
        </w:rPr>
        <w:t>, мм</w:t>
      </w:r>
      <w:r>
        <w:rPr>
          <w:sz w:val="28"/>
        </w:rPr>
        <w:t xml:space="preserve">, </w:t>
      </w:r>
      <w:r w:rsidRPr="000742A1">
        <w:rPr>
          <w:position w:val="-12"/>
          <w:sz w:val="28"/>
        </w:rPr>
        <w:object w:dxaOrig="540" w:dyaOrig="380">
          <v:shape id="_x0000_i1070" type="#_x0000_t75" style="width:27pt;height:18.75pt" o:ole="">
            <v:imagedata r:id="rId96" o:title=""/>
          </v:shape>
          <o:OLEObject Type="Embed" ProgID="Equation.3" ShapeID="_x0000_i1070" DrawAspect="Content" ObjectID="_1761549204" r:id="rId97"/>
        </w:object>
      </w:r>
      <w:r>
        <w:rPr>
          <w:sz w:val="28"/>
        </w:rPr>
        <w:t>― глубины наметки</w:t>
      </w:r>
      <w:r w:rsidR="000D2EA4">
        <w:rPr>
          <w:sz w:val="28"/>
        </w:rPr>
        <w:t>.</w:t>
      </w:r>
    </w:p>
    <w:p w:rsidR="00F22D8C" w:rsidRDefault="000D2EA4" w:rsidP="002818DA">
      <w:pPr>
        <w:widowControl w:val="0"/>
        <w:suppressAutoHyphens/>
        <w:spacing w:line="360" w:lineRule="auto"/>
        <w:ind w:left="357" w:firstLine="709"/>
        <w:jc w:val="center"/>
        <w:rPr>
          <w:sz w:val="28"/>
        </w:rPr>
      </w:pPr>
      <w:r w:rsidRPr="000742A1">
        <w:rPr>
          <w:position w:val="-12"/>
          <w:sz w:val="28"/>
        </w:rPr>
        <w:object w:dxaOrig="3500" w:dyaOrig="480">
          <v:shape id="_x0000_i1071" type="#_x0000_t75" style="width:197.25pt;height:28.5pt" o:ole="">
            <v:imagedata r:id="rId98" o:title=""/>
          </v:shape>
          <o:OLEObject Type="Embed" ProgID="Equation.3" ShapeID="_x0000_i1071" DrawAspect="Content" ObjectID="_1761549205" r:id="rId99"/>
        </w:object>
      </w:r>
    </w:p>
    <w:p w:rsidR="00F22D8C" w:rsidRDefault="00F22D8C" w:rsidP="002818DA">
      <w:pPr>
        <w:widowControl w:val="0"/>
        <w:suppressAutoHyphens/>
        <w:spacing w:line="360" w:lineRule="auto"/>
        <w:ind w:firstLine="357"/>
        <w:jc w:val="both"/>
        <w:rPr>
          <w:sz w:val="28"/>
        </w:rPr>
      </w:pPr>
      <w:r>
        <w:rPr>
          <w:sz w:val="28"/>
        </w:rPr>
        <w:t>Определяющее соотношение размеров поковки:</w:t>
      </w:r>
    </w:p>
    <w:p w:rsidR="00F22D8C" w:rsidRDefault="000742A1" w:rsidP="002818DA">
      <w:pPr>
        <w:widowControl w:val="0"/>
        <w:suppressAutoHyphens/>
        <w:spacing w:line="360" w:lineRule="auto"/>
        <w:ind w:left="357" w:firstLine="709"/>
        <w:jc w:val="center"/>
        <w:rPr>
          <w:sz w:val="28"/>
        </w:rPr>
      </w:pPr>
      <w:r w:rsidRPr="000742A1">
        <w:rPr>
          <w:position w:val="-34"/>
          <w:sz w:val="28"/>
        </w:rPr>
        <w:object w:dxaOrig="2820" w:dyaOrig="780">
          <v:shape id="_x0000_i1072" type="#_x0000_t75" style="width:141pt;height:39pt" o:ole="">
            <v:imagedata r:id="rId100" o:title=""/>
          </v:shape>
          <o:OLEObject Type="Embed" ProgID="Equation.3" ShapeID="_x0000_i1072" DrawAspect="Content" ObjectID="_1761549206" r:id="rId101"/>
        </w:object>
      </w:r>
    </w:p>
    <w:p w:rsidR="00F22D8C" w:rsidRDefault="00F22D8C" w:rsidP="007E152B">
      <w:pPr>
        <w:widowControl w:val="0"/>
        <w:suppressAutoHyphens/>
        <w:spacing w:line="360" w:lineRule="auto"/>
        <w:jc w:val="both"/>
        <w:outlineLvl w:val="0"/>
        <w:rPr>
          <w:sz w:val="28"/>
        </w:rPr>
      </w:pPr>
      <w:r>
        <w:rPr>
          <w:sz w:val="28"/>
        </w:rPr>
        <w:t>поэтому пленка принимается плоской</w:t>
      </w:r>
      <w:r w:rsidR="007E152B">
        <w:rPr>
          <w:sz w:val="28"/>
        </w:rPr>
        <w:t xml:space="preserve"> </w:t>
      </w:r>
      <w:r w:rsidR="007E152B" w:rsidRPr="00FA457F">
        <w:rPr>
          <w:sz w:val="28"/>
        </w:rPr>
        <w:t>[</w:t>
      </w:r>
      <w:r w:rsidR="007E152B">
        <w:rPr>
          <w:sz w:val="28"/>
        </w:rPr>
        <w:t>2,</w:t>
      </w:r>
      <w:r w:rsidR="000742A1">
        <w:rPr>
          <w:sz w:val="28"/>
        </w:rPr>
        <w:t xml:space="preserve"> </w:t>
      </w:r>
      <w:r w:rsidR="007E152B">
        <w:rPr>
          <w:sz w:val="28"/>
        </w:rPr>
        <w:t>с.</w:t>
      </w:r>
      <w:r w:rsidR="000D1A1E">
        <w:rPr>
          <w:sz w:val="28"/>
        </w:rPr>
        <w:t xml:space="preserve"> </w:t>
      </w:r>
      <w:r w:rsidR="007E152B">
        <w:rPr>
          <w:sz w:val="28"/>
        </w:rPr>
        <w:t>43</w:t>
      </w:r>
      <w:r w:rsidR="007E152B" w:rsidRPr="00FA457F">
        <w:rPr>
          <w:sz w:val="28"/>
        </w:rPr>
        <w:t>]</w:t>
      </w:r>
      <w:r>
        <w:rPr>
          <w:sz w:val="28"/>
        </w:rPr>
        <w:t>. Толщина пленки определяется по формуле:</w:t>
      </w:r>
    </w:p>
    <w:p w:rsidR="00F22D8C" w:rsidRDefault="000D2EA4" w:rsidP="002818DA">
      <w:pPr>
        <w:widowControl w:val="0"/>
        <w:suppressAutoHyphens/>
        <w:spacing w:line="360" w:lineRule="auto"/>
        <w:ind w:left="357"/>
        <w:jc w:val="center"/>
        <w:rPr>
          <w:sz w:val="28"/>
        </w:rPr>
      </w:pPr>
      <w:r w:rsidRPr="00851926">
        <w:rPr>
          <w:position w:val="-14"/>
          <w:sz w:val="28"/>
        </w:rPr>
        <w:object w:dxaOrig="4860" w:dyaOrig="460">
          <v:shape id="_x0000_i1073" type="#_x0000_t75" style="width:243pt;height:23.25pt" o:ole="">
            <v:imagedata r:id="rId102" o:title=""/>
          </v:shape>
          <o:OLEObject Type="Embed" ProgID="Equation.3" ShapeID="_x0000_i1073" DrawAspect="Content" ObjectID="_1761549207" r:id="rId103"/>
        </w:object>
      </w:r>
    </w:p>
    <w:p w:rsidR="00C74FDC" w:rsidRDefault="00C74FDC" w:rsidP="00C74FDC">
      <w:pPr>
        <w:widowControl w:val="0"/>
        <w:suppressAutoHyphens/>
        <w:spacing w:line="360" w:lineRule="auto"/>
        <w:ind w:left="357"/>
        <w:jc w:val="both"/>
        <w:rPr>
          <w:sz w:val="28"/>
        </w:rPr>
      </w:pPr>
      <w:r>
        <w:rPr>
          <w:sz w:val="28"/>
        </w:rPr>
        <w:t xml:space="preserve">где </w:t>
      </w:r>
      <w:r w:rsidRPr="00C74FDC">
        <w:rPr>
          <w:position w:val="-12"/>
          <w:sz w:val="28"/>
        </w:rPr>
        <w:object w:dxaOrig="520" w:dyaOrig="380">
          <v:shape id="_x0000_i1074" type="#_x0000_t75" style="width:26.25pt;height:18.75pt" o:ole="">
            <v:imagedata r:id="rId104" o:title=""/>
          </v:shape>
          <o:OLEObject Type="Embed" ProgID="Equation.3" ShapeID="_x0000_i1074" DrawAspect="Content" ObjectID="_1761549208" r:id="rId105"/>
        </w:object>
      </w:r>
      <w:r w:rsidR="000E2919">
        <w:rPr>
          <w:sz w:val="28"/>
        </w:rPr>
        <w:t xml:space="preserve"> </w:t>
      </w:r>
      <w:r>
        <w:rPr>
          <w:sz w:val="28"/>
        </w:rPr>
        <w:t xml:space="preserve">= </w:t>
      </w:r>
      <w:r w:rsidR="000D2EA4" w:rsidRPr="000742A1">
        <w:rPr>
          <w:position w:val="-12"/>
          <w:sz w:val="28"/>
        </w:rPr>
        <w:object w:dxaOrig="600" w:dyaOrig="380">
          <v:shape id="_x0000_i1075" type="#_x0000_t75" style="width:30pt;height:18.75pt" o:ole="">
            <v:imagedata r:id="rId106" o:title=""/>
          </v:shape>
          <o:OLEObject Type="Embed" ProgID="Equation.3" ShapeID="_x0000_i1075" DrawAspect="Content" ObjectID="_1761549209" r:id="rId107"/>
        </w:object>
      </w:r>
    </w:p>
    <w:p w:rsidR="00F22D8C" w:rsidRDefault="0043093D" w:rsidP="002818DA">
      <w:pPr>
        <w:widowControl w:val="0"/>
        <w:suppressAutoHyphens/>
        <w:spacing w:line="360" w:lineRule="auto"/>
        <w:ind w:left="357"/>
        <w:jc w:val="center"/>
        <w:rPr>
          <w:sz w:val="28"/>
        </w:rPr>
      </w:pPr>
      <w:r w:rsidRPr="00851926">
        <w:rPr>
          <w:position w:val="-12"/>
          <w:sz w:val="28"/>
        </w:rPr>
        <w:object w:dxaOrig="5620" w:dyaOrig="440">
          <v:shape id="_x0000_i1076" type="#_x0000_t75" style="width:281.25pt;height:21.75pt" o:ole="">
            <v:imagedata r:id="rId108" o:title=""/>
          </v:shape>
          <o:OLEObject Type="Embed" ProgID="Equation.3" ShapeID="_x0000_i1076" DrawAspect="Content" ObjectID="_1761549210" r:id="rId109"/>
        </w:object>
      </w:r>
    </w:p>
    <w:p w:rsidR="00F22D8C" w:rsidRDefault="00C74FDC" w:rsidP="002818DA">
      <w:pPr>
        <w:widowControl w:val="0"/>
        <w:suppressAutoHyphens/>
        <w:spacing w:line="360" w:lineRule="auto"/>
        <w:jc w:val="both"/>
        <w:rPr>
          <w:sz w:val="28"/>
        </w:rPr>
      </w:pPr>
      <w:r>
        <w:rPr>
          <w:sz w:val="28"/>
        </w:rPr>
        <w:tab/>
      </w:r>
      <w:r w:rsidR="00F22D8C">
        <w:rPr>
          <w:sz w:val="28"/>
        </w:rPr>
        <w:t xml:space="preserve">Принимаем  </w:t>
      </w:r>
      <w:r w:rsidR="00F22D8C" w:rsidRPr="003350E4">
        <w:rPr>
          <w:iCs/>
          <w:sz w:val="28"/>
          <w:lang w:val="en-US"/>
        </w:rPr>
        <w:t>S</w:t>
      </w:r>
      <w:r w:rsidR="000E2919">
        <w:rPr>
          <w:iCs/>
          <w:sz w:val="28"/>
        </w:rPr>
        <w:t xml:space="preserve"> </w:t>
      </w:r>
      <w:r w:rsidR="00F22D8C" w:rsidRPr="003350E4">
        <w:rPr>
          <w:sz w:val="28"/>
        </w:rPr>
        <w:t>=</w:t>
      </w:r>
      <w:r w:rsidR="000E2919">
        <w:rPr>
          <w:sz w:val="28"/>
        </w:rPr>
        <w:t xml:space="preserve"> </w:t>
      </w:r>
      <w:smartTag w:uri="urn:schemas-microsoft-com:office:smarttags" w:element="metricconverter">
        <w:smartTagPr>
          <w:attr w:name="ProductID" w:val="6,5 мм"/>
        </w:smartTagPr>
        <w:r w:rsidR="00F22D8C" w:rsidRPr="003350E4">
          <w:rPr>
            <w:sz w:val="28"/>
          </w:rPr>
          <w:t xml:space="preserve">6,5 </w:t>
        </w:r>
        <w:r w:rsidR="00F22D8C" w:rsidRPr="003350E4">
          <w:rPr>
            <w:iCs/>
            <w:sz w:val="28"/>
          </w:rPr>
          <w:t>мм</w:t>
        </w:r>
      </w:smartTag>
      <w:r w:rsidR="00F22D8C">
        <w:rPr>
          <w:sz w:val="28"/>
        </w:rPr>
        <w:t>.</w:t>
      </w:r>
    </w:p>
    <w:p w:rsidR="00C74FDC" w:rsidRDefault="00C74FDC" w:rsidP="00FF44E5">
      <w:pPr>
        <w:widowControl w:val="0"/>
        <w:suppressAutoHyphens/>
        <w:spacing w:line="360" w:lineRule="auto"/>
        <w:rPr>
          <w:sz w:val="28"/>
        </w:rPr>
      </w:pPr>
      <w:r>
        <w:rPr>
          <w:sz w:val="28"/>
        </w:rPr>
        <w:tab/>
      </w:r>
      <w:r w:rsidR="00F22D8C">
        <w:rPr>
          <w:sz w:val="28"/>
        </w:rPr>
        <w:t>Объем пленки</w:t>
      </w:r>
      <w:r>
        <w:rPr>
          <w:sz w:val="28"/>
        </w:rPr>
        <w:t>:</w:t>
      </w:r>
      <w:r w:rsidR="00F22D8C">
        <w:rPr>
          <w:sz w:val="28"/>
        </w:rPr>
        <w:t xml:space="preserve"> </w:t>
      </w:r>
      <w:r w:rsidR="000D2EA4" w:rsidRPr="0030608A">
        <w:rPr>
          <w:position w:val="-26"/>
          <w:sz w:val="28"/>
        </w:rPr>
        <w:object w:dxaOrig="1640" w:dyaOrig="800">
          <v:shape id="_x0000_i1077" type="#_x0000_t75" style="width:81.75pt;height:39.75pt" o:ole="">
            <v:imagedata r:id="rId110" o:title=""/>
          </v:shape>
          <o:OLEObject Type="Embed" ProgID="Equation.3" ShapeID="_x0000_i1077" DrawAspect="Content" ObjectID="_1761549211" r:id="rId111"/>
        </w:object>
      </w:r>
      <w:r w:rsidR="00FF44E5">
        <w:rPr>
          <w:sz w:val="28"/>
        </w:rPr>
        <w:t xml:space="preserve">   </w:t>
      </w:r>
      <w:r w:rsidR="00264BCB" w:rsidRPr="00433AB1">
        <w:rPr>
          <w:position w:val="-26"/>
        </w:rPr>
        <w:object w:dxaOrig="4239" w:dyaOrig="800">
          <v:shape id="_x0000_i1078" type="#_x0000_t75" style="width:212.25pt;height:39.75pt" o:ole="">
            <v:imagedata r:id="rId112" o:title=""/>
          </v:shape>
          <o:OLEObject Type="Embed" ProgID="Equation.3" ShapeID="_x0000_i1078" DrawAspect="Content" ObjectID="_1761549212" r:id="rId113"/>
        </w:object>
      </w:r>
    </w:p>
    <w:p w:rsidR="005577C1" w:rsidRDefault="00C74FDC" w:rsidP="000D2EA4">
      <w:pPr>
        <w:widowControl w:val="0"/>
        <w:suppressAutoHyphens/>
        <w:spacing w:line="360" w:lineRule="auto"/>
        <w:jc w:val="both"/>
        <w:rPr>
          <w:sz w:val="28"/>
        </w:rPr>
      </w:pPr>
      <w:r>
        <w:rPr>
          <w:sz w:val="28"/>
        </w:rPr>
        <w:lastRenderedPageBreak/>
        <w:tab/>
      </w:r>
      <w:r w:rsidR="00F22D8C">
        <w:rPr>
          <w:sz w:val="28"/>
        </w:rPr>
        <w:t>Масса пленки</w:t>
      </w:r>
      <w:r>
        <w:rPr>
          <w:sz w:val="28"/>
        </w:rPr>
        <w:t>:</w:t>
      </w:r>
      <w:r w:rsidR="00BF71F9">
        <w:rPr>
          <w:sz w:val="28"/>
        </w:rPr>
        <w:t xml:space="preserve">  </w:t>
      </w:r>
      <w:r w:rsidR="00BA22D7" w:rsidRPr="004A72DA">
        <w:rPr>
          <w:position w:val="-12"/>
          <w:sz w:val="28"/>
        </w:rPr>
        <w:object w:dxaOrig="1480" w:dyaOrig="380">
          <v:shape id="_x0000_i1079" type="#_x0000_t75" style="width:74.25pt;height:18.75pt" o:ole="">
            <v:imagedata r:id="rId114" o:title=""/>
          </v:shape>
          <o:OLEObject Type="Embed" ProgID="Equation.3" ShapeID="_x0000_i1079" DrawAspect="Content" ObjectID="_1761549213" r:id="rId115"/>
        </w:object>
      </w:r>
      <w:r w:rsidR="000D2EA4">
        <w:rPr>
          <w:sz w:val="28"/>
        </w:rPr>
        <w:t xml:space="preserve"> </w:t>
      </w:r>
      <w:r w:rsidR="0043093D" w:rsidRPr="00C74FDC">
        <w:rPr>
          <w:position w:val="-12"/>
        </w:rPr>
        <w:object w:dxaOrig="4180" w:dyaOrig="440">
          <v:shape id="_x0000_i1080" type="#_x0000_t75" style="width:209.25pt;height:21.75pt" o:ole="">
            <v:imagedata r:id="rId116" o:title=""/>
          </v:shape>
          <o:OLEObject Type="Embed" ProgID="Equation.3" ShapeID="_x0000_i1080" DrawAspect="Content" ObjectID="_1761549214" r:id="rId117"/>
        </w:object>
      </w:r>
    </w:p>
    <w:p w:rsidR="00FF44E5" w:rsidRDefault="00FF44E5" w:rsidP="002818DA">
      <w:pPr>
        <w:widowControl w:val="0"/>
        <w:suppressAutoHyphens/>
        <w:spacing w:line="360" w:lineRule="auto"/>
        <w:ind w:left="357"/>
        <w:jc w:val="center"/>
        <w:outlineLvl w:val="0"/>
        <w:rPr>
          <w:sz w:val="28"/>
        </w:rPr>
      </w:pPr>
    </w:p>
    <w:p w:rsidR="00F22D8C" w:rsidRDefault="00F22D8C" w:rsidP="002818DA">
      <w:pPr>
        <w:widowControl w:val="0"/>
        <w:suppressAutoHyphens/>
        <w:spacing w:line="360" w:lineRule="auto"/>
        <w:ind w:left="357"/>
        <w:jc w:val="center"/>
        <w:outlineLvl w:val="0"/>
        <w:rPr>
          <w:sz w:val="28"/>
        </w:rPr>
      </w:pPr>
      <w:r w:rsidRPr="000376B9">
        <w:rPr>
          <w:sz w:val="28"/>
        </w:rPr>
        <w:t>3.2.</w:t>
      </w:r>
      <w:r w:rsidRPr="005D2274">
        <w:rPr>
          <w:sz w:val="28"/>
        </w:rPr>
        <w:t>7</w:t>
      </w:r>
      <w:r>
        <w:rPr>
          <w:sz w:val="28"/>
        </w:rPr>
        <w:t>. Составлен</w:t>
      </w:r>
      <w:r w:rsidR="000376B9">
        <w:rPr>
          <w:sz w:val="28"/>
        </w:rPr>
        <w:t xml:space="preserve">ие чертежа поковки </w:t>
      </w:r>
    </w:p>
    <w:p w:rsidR="0043093D" w:rsidRDefault="00D96BA6" w:rsidP="002818DA">
      <w:pPr>
        <w:widowControl w:val="0"/>
        <w:suppressAutoHyphens/>
        <w:spacing w:line="360" w:lineRule="auto"/>
        <w:ind w:firstLine="357"/>
        <w:jc w:val="both"/>
        <w:rPr>
          <w:sz w:val="28"/>
        </w:rPr>
      </w:pPr>
      <w:r>
        <w:rPr>
          <w:sz w:val="28"/>
        </w:rPr>
        <w:tab/>
      </w:r>
      <w:r w:rsidR="00F22D8C">
        <w:rPr>
          <w:sz w:val="28"/>
        </w:rPr>
        <w:t>С учетом внешних штамповочных уклонов (7</w:t>
      </w:r>
      <w:r w:rsidR="00BA22D7">
        <w:rPr>
          <w:sz w:val="28"/>
        </w:rPr>
        <w:t>°</w:t>
      </w:r>
      <w:r w:rsidR="00F22D8C">
        <w:rPr>
          <w:sz w:val="28"/>
        </w:rPr>
        <w:t xml:space="preserve">) </w:t>
      </w:r>
      <w:r w:rsidR="0043093D">
        <w:rPr>
          <w:sz w:val="28"/>
        </w:rPr>
        <w:t xml:space="preserve">максимальный </w:t>
      </w:r>
      <w:r w:rsidR="00F22D8C">
        <w:rPr>
          <w:sz w:val="28"/>
        </w:rPr>
        <w:t xml:space="preserve">диаметр поковки в плоскости разъема </w:t>
      </w:r>
      <w:r w:rsidR="0043093D">
        <w:rPr>
          <w:sz w:val="28"/>
        </w:rPr>
        <w:t>определяется как:</w:t>
      </w:r>
      <w:r w:rsidR="00F22D8C">
        <w:rPr>
          <w:sz w:val="28"/>
        </w:rPr>
        <w:t xml:space="preserve"> </w:t>
      </w:r>
    </w:p>
    <w:p w:rsidR="0043093D" w:rsidRDefault="00264BCB" w:rsidP="0043093D">
      <w:pPr>
        <w:widowControl w:val="0"/>
        <w:suppressAutoHyphens/>
        <w:spacing w:line="360" w:lineRule="auto"/>
        <w:ind w:firstLine="357"/>
        <w:jc w:val="center"/>
        <w:rPr>
          <w:sz w:val="28"/>
        </w:rPr>
      </w:pPr>
      <w:r w:rsidRPr="0043093D">
        <w:rPr>
          <w:position w:val="-26"/>
          <w:sz w:val="28"/>
        </w:rPr>
        <w:object w:dxaOrig="3159" w:dyaOrig="700">
          <v:shape id="_x0000_i1081" type="#_x0000_t75" style="width:158.25pt;height:35.25pt" o:ole="">
            <v:imagedata r:id="rId118" o:title=""/>
          </v:shape>
          <o:OLEObject Type="Embed" ProgID="Equation.3" ShapeID="_x0000_i1081" DrawAspect="Content" ObjectID="_1761549215" r:id="rId119"/>
        </w:object>
      </w:r>
    </w:p>
    <w:p w:rsidR="00F22D8C" w:rsidRDefault="00FF44E5" w:rsidP="0043093D">
      <w:pPr>
        <w:widowControl w:val="0"/>
        <w:suppressAutoHyphens/>
        <w:spacing w:line="360" w:lineRule="auto"/>
        <w:ind w:firstLine="357"/>
        <w:jc w:val="center"/>
        <w:rPr>
          <w:sz w:val="28"/>
        </w:rPr>
      </w:pPr>
      <w:r w:rsidRPr="004A72DA">
        <w:rPr>
          <w:position w:val="-26"/>
          <w:sz w:val="28"/>
        </w:rPr>
        <w:object w:dxaOrig="4480" w:dyaOrig="700">
          <v:shape id="_x0000_i1082" type="#_x0000_t75" style="width:224.25pt;height:35.25pt" o:ole="">
            <v:imagedata r:id="rId120" o:title=""/>
          </v:shape>
          <o:OLEObject Type="Embed" ProgID="Equation.3" ShapeID="_x0000_i1082" DrawAspect="Content" ObjectID="_1761549216" r:id="rId121"/>
        </w:object>
      </w:r>
    </w:p>
    <w:p w:rsidR="000376B9" w:rsidRDefault="00D96BA6" w:rsidP="003350E4">
      <w:pPr>
        <w:widowControl w:val="0"/>
        <w:suppressAutoHyphens/>
        <w:spacing w:line="360" w:lineRule="auto"/>
        <w:ind w:firstLine="357"/>
        <w:jc w:val="both"/>
        <w:rPr>
          <w:sz w:val="28"/>
        </w:rPr>
      </w:pPr>
      <w:r>
        <w:rPr>
          <w:sz w:val="28"/>
        </w:rPr>
        <w:tab/>
        <w:t>По табличным и</w:t>
      </w:r>
      <w:r w:rsidR="000376B9">
        <w:rPr>
          <w:sz w:val="28"/>
        </w:rPr>
        <w:t xml:space="preserve"> расчетны</w:t>
      </w:r>
      <w:r>
        <w:rPr>
          <w:sz w:val="28"/>
        </w:rPr>
        <w:t>м</w:t>
      </w:r>
      <w:r w:rsidR="000376B9">
        <w:rPr>
          <w:sz w:val="28"/>
        </w:rPr>
        <w:t xml:space="preserve"> </w:t>
      </w:r>
      <w:r w:rsidR="0056720C">
        <w:rPr>
          <w:sz w:val="28"/>
        </w:rPr>
        <w:t>данны</w:t>
      </w:r>
      <w:r>
        <w:rPr>
          <w:sz w:val="28"/>
        </w:rPr>
        <w:t>м</w:t>
      </w:r>
      <w:r w:rsidR="000376B9">
        <w:rPr>
          <w:sz w:val="28"/>
        </w:rPr>
        <w:t xml:space="preserve"> </w:t>
      </w:r>
      <w:r>
        <w:rPr>
          <w:sz w:val="28"/>
        </w:rPr>
        <w:t xml:space="preserve">строим </w:t>
      </w:r>
      <w:r w:rsidR="000376B9">
        <w:rPr>
          <w:sz w:val="28"/>
        </w:rPr>
        <w:t xml:space="preserve">чертеж </w:t>
      </w:r>
      <w:r>
        <w:rPr>
          <w:sz w:val="28"/>
        </w:rPr>
        <w:t xml:space="preserve">молотовой </w:t>
      </w:r>
      <w:r w:rsidR="000376B9">
        <w:rPr>
          <w:sz w:val="28"/>
        </w:rPr>
        <w:t>поковки</w:t>
      </w:r>
      <w:r w:rsidR="003350E4">
        <w:rPr>
          <w:sz w:val="28"/>
        </w:rPr>
        <w:t xml:space="preserve"> [2, с. 46]</w:t>
      </w:r>
      <w:r w:rsidR="000376B9">
        <w:rPr>
          <w:sz w:val="28"/>
        </w:rPr>
        <w:t>, принимая</w:t>
      </w:r>
      <w:r w:rsidR="0043093D">
        <w:rPr>
          <w:sz w:val="28"/>
        </w:rPr>
        <w:t>,</w:t>
      </w:r>
      <w:r w:rsidR="000376B9">
        <w:rPr>
          <w:sz w:val="28"/>
        </w:rPr>
        <w:t xml:space="preserve"> что: </w:t>
      </w:r>
    </w:p>
    <w:p w:rsidR="000376B9" w:rsidRDefault="000376B9" w:rsidP="002818DA">
      <w:pPr>
        <w:widowControl w:val="0"/>
        <w:suppressAutoHyphens/>
        <w:spacing w:line="360" w:lineRule="auto"/>
        <w:jc w:val="both"/>
        <w:rPr>
          <w:sz w:val="28"/>
        </w:rPr>
      </w:pPr>
      <w:r>
        <w:rPr>
          <w:sz w:val="28"/>
        </w:rPr>
        <w:t xml:space="preserve"> </w:t>
      </w:r>
      <w:r w:rsidR="0056720C">
        <w:rPr>
          <w:sz w:val="28"/>
        </w:rPr>
        <w:t>―</w:t>
      </w:r>
      <w:r>
        <w:rPr>
          <w:sz w:val="28"/>
        </w:rPr>
        <w:t xml:space="preserve"> допускаемая величина остаточного облоя </w:t>
      </w:r>
      <w:r w:rsidR="0056720C">
        <w:rPr>
          <w:sz w:val="28"/>
        </w:rPr>
        <w:t>―</w:t>
      </w:r>
      <w:r>
        <w:rPr>
          <w:sz w:val="28"/>
        </w:rPr>
        <w:t xml:space="preserve"> </w:t>
      </w:r>
      <w:smartTag w:uri="urn:schemas-microsoft-com:office:smarttags" w:element="metricconverter">
        <w:smartTagPr>
          <w:attr w:name="ProductID" w:val="0,9 мм"/>
        </w:smartTagPr>
        <w:r>
          <w:rPr>
            <w:sz w:val="28"/>
          </w:rPr>
          <w:t>0,9 мм</w:t>
        </w:r>
      </w:smartTag>
      <w:r>
        <w:rPr>
          <w:sz w:val="28"/>
        </w:rPr>
        <w:t xml:space="preserve"> [1, с. 21, табл. 10]; </w:t>
      </w:r>
    </w:p>
    <w:p w:rsidR="000376B9" w:rsidRDefault="000376B9" w:rsidP="002818DA">
      <w:pPr>
        <w:widowControl w:val="0"/>
        <w:suppressAutoHyphens/>
        <w:spacing w:line="360" w:lineRule="auto"/>
        <w:jc w:val="both"/>
        <w:rPr>
          <w:sz w:val="28"/>
        </w:rPr>
      </w:pPr>
      <w:r>
        <w:rPr>
          <w:sz w:val="28"/>
        </w:rPr>
        <w:t xml:space="preserve"> </w:t>
      </w:r>
      <w:r w:rsidR="0056720C">
        <w:rPr>
          <w:sz w:val="28"/>
        </w:rPr>
        <w:t>―</w:t>
      </w:r>
      <w:r>
        <w:rPr>
          <w:sz w:val="28"/>
        </w:rPr>
        <w:t xml:space="preserve"> допускаемое отклонение плоскостности </w:t>
      </w:r>
      <w:r w:rsidR="0056720C">
        <w:rPr>
          <w:sz w:val="28"/>
        </w:rPr>
        <w:t>―</w:t>
      </w:r>
      <w:r>
        <w:rPr>
          <w:sz w:val="28"/>
        </w:rPr>
        <w:t xml:space="preserve"> </w:t>
      </w:r>
      <w:smartTag w:uri="urn:schemas-microsoft-com:office:smarttags" w:element="metricconverter">
        <w:smartTagPr>
          <w:attr w:name="ProductID" w:val="0,8 мм"/>
        </w:smartTagPr>
        <w:r>
          <w:rPr>
            <w:sz w:val="28"/>
          </w:rPr>
          <w:t>0,8 мм</w:t>
        </w:r>
      </w:smartTag>
      <w:r>
        <w:rPr>
          <w:sz w:val="28"/>
        </w:rPr>
        <w:t xml:space="preserve"> [1, с. 23, табл. 13];</w:t>
      </w:r>
    </w:p>
    <w:p w:rsidR="000376B9" w:rsidRDefault="0056720C" w:rsidP="002818DA">
      <w:pPr>
        <w:widowControl w:val="0"/>
        <w:suppressAutoHyphens/>
        <w:spacing w:line="360" w:lineRule="auto"/>
        <w:jc w:val="both"/>
        <w:rPr>
          <w:sz w:val="28"/>
        </w:rPr>
      </w:pPr>
      <w:r>
        <w:rPr>
          <w:sz w:val="28"/>
        </w:rPr>
        <w:t>―</w:t>
      </w:r>
      <w:r w:rsidR="000376B9">
        <w:rPr>
          <w:sz w:val="28"/>
        </w:rPr>
        <w:t xml:space="preserve"> допускаем</w:t>
      </w:r>
      <w:r>
        <w:rPr>
          <w:sz w:val="28"/>
        </w:rPr>
        <w:t>ая величина</w:t>
      </w:r>
      <w:r w:rsidR="000376B9">
        <w:rPr>
          <w:sz w:val="28"/>
        </w:rPr>
        <w:t xml:space="preserve"> смещени</w:t>
      </w:r>
      <w:r>
        <w:rPr>
          <w:sz w:val="28"/>
        </w:rPr>
        <w:t>я</w:t>
      </w:r>
      <w:r w:rsidR="000376B9">
        <w:rPr>
          <w:sz w:val="28"/>
        </w:rPr>
        <w:t xml:space="preserve"> по поверхности разъема штампа </w:t>
      </w:r>
      <w:r>
        <w:rPr>
          <w:sz w:val="28"/>
        </w:rPr>
        <w:t>―</w:t>
      </w:r>
      <w:r w:rsidR="000376B9">
        <w:rPr>
          <w:sz w:val="28"/>
        </w:rPr>
        <w:t xml:space="preserve"> </w:t>
      </w:r>
      <w:smartTag w:uri="urn:schemas-microsoft-com:office:smarttags" w:element="metricconverter">
        <w:smartTagPr>
          <w:attr w:name="ProductID" w:val="0,7 мм"/>
        </w:smartTagPr>
        <w:r w:rsidR="000376B9">
          <w:rPr>
            <w:sz w:val="28"/>
          </w:rPr>
          <w:t>0,7 мм</w:t>
        </w:r>
      </w:smartTag>
      <w:r w:rsidR="000376B9">
        <w:rPr>
          <w:sz w:val="28"/>
        </w:rPr>
        <w:t xml:space="preserve"> [1, с.20, таб</w:t>
      </w:r>
      <w:r w:rsidR="005577C1">
        <w:rPr>
          <w:sz w:val="28"/>
        </w:rPr>
        <w:t>л</w:t>
      </w:r>
      <w:r w:rsidR="000376B9">
        <w:rPr>
          <w:sz w:val="28"/>
        </w:rPr>
        <w:t>. 9];</w:t>
      </w:r>
    </w:p>
    <w:p w:rsidR="000376B9" w:rsidRDefault="000376B9" w:rsidP="002818DA">
      <w:pPr>
        <w:widowControl w:val="0"/>
        <w:suppressAutoHyphens/>
        <w:spacing w:line="360" w:lineRule="auto"/>
        <w:jc w:val="both"/>
        <w:rPr>
          <w:sz w:val="28"/>
        </w:rPr>
      </w:pPr>
      <w:r>
        <w:rPr>
          <w:sz w:val="28"/>
        </w:rPr>
        <w:t xml:space="preserve"> </w:t>
      </w:r>
      <w:r w:rsidR="0056720C">
        <w:rPr>
          <w:sz w:val="28"/>
        </w:rPr>
        <w:t>―</w:t>
      </w:r>
      <w:r>
        <w:rPr>
          <w:sz w:val="28"/>
        </w:rPr>
        <w:t xml:space="preserve"> допускаемая величина высоты заусенца </w:t>
      </w:r>
      <w:r w:rsidR="0056720C">
        <w:rPr>
          <w:sz w:val="28"/>
        </w:rPr>
        <w:t>―</w:t>
      </w:r>
      <w:r>
        <w:rPr>
          <w:sz w:val="28"/>
        </w:rPr>
        <w:t xml:space="preserve"> </w:t>
      </w:r>
      <w:smartTag w:uri="urn:schemas-microsoft-com:office:smarttags" w:element="metricconverter">
        <w:smartTagPr>
          <w:attr w:name="ProductID" w:val="3 мм"/>
        </w:smartTagPr>
        <w:r>
          <w:rPr>
            <w:sz w:val="28"/>
          </w:rPr>
          <w:t>3 мм</w:t>
        </w:r>
      </w:smartTag>
      <w:r>
        <w:rPr>
          <w:sz w:val="28"/>
        </w:rPr>
        <w:t xml:space="preserve"> [1, с. 21];</w:t>
      </w:r>
    </w:p>
    <w:p w:rsidR="000376B9" w:rsidRDefault="000376B9" w:rsidP="002818DA">
      <w:pPr>
        <w:widowControl w:val="0"/>
        <w:suppressAutoHyphens/>
        <w:spacing w:line="360" w:lineRule="auto"/>
        <w:jc w:val="both"/>
        <w:rPr>
          <w:sz w:val="28"/>
        </w:rPr>
      </w:pPr>
      <w:r>
        <w:rPr>
          <w:sz w:val="28"/>
        </w:rPr>
        <w:t xml:space="preserve"> </w:t>
      </w:r>
      <w:r w:rsidR="0056720C">
        <w:rPr>
          <w:sz w:val="28"/>
        </w:rPr>
        <w:t>―</w:t>
      </w:r>
      <w:r>
        <w:rPr>
          <w:sz w:val="28"/>
        </w:rPr>
        <w:t xml:space="preserve"> неуказанные допуски радиусов закруглений </w:t>
      </w:r>
      <w:r w:rsidR="0056720C">
        <w:rPr>
          <w:sz w:val="28"/>
        </w:rPr>
        <w:t>―</w:t>
      </w:r>
      <w:r>
        <w:rPr>
          <w:sz w:val="28"/>
        </w:rPr>
        <w:t xml:space="preserve"> </w:t>
      </w:r>
      <w:smartTag w:uri="urn:schemas-microsoft-com:office:smarttags" w:element="metricconverter">
        <w:smartTagPr>
          <w:attr w:name="ProductID" w:val="2 мм"/>
        </w:smartTagPr>
        <w:r>
          <w:rPr>
            <w:sz w:val="28"/>
          </w:rPr>
          <w:t>2 мм</w:t>
        </w:r>
      </w:smartTag>
      <w:r>
        <w:rPr>
          <w:sz w:val="28"/>
        </w:rPr>
        <w:t xml:space="preserve"> [1, с. 26, таб</w:t>
      </w:r>
      <w:r w:rsidR="00B87D1F">
        <w:rPr>
          <w:sz w:val="28"/>
        </w:rPr>
        <w:t>л</w:t>
      </w:r>
      <w:r>
        <w:rPr>
          <w:sz w:val="28"/>
        </w:rPr>
        <w:t>. 17</w:t>
      </w:r>
      <w:r w:rsidRPr="00FA457F">
        <w:rPr>
          <w:sz w:val="28"/>
        </w:rPr>
        <w:t>]</w:t>
      </w:r>
      <w:r>
        <w:rPr>
          <w:sz w:val="28"/>
        </w:rPr>
        <w:t>.</w:t>
      </w:r>
    </w:p>
    <w:p w:rsidR="001221E6" w:rsidRDefault="001221E6" w:rsidP="001221E6">
      <w:pPr>
        <w:widowControl w:val="0"/>
        <w:suppressAutoHyphens/>
        <w:spacing w:line="360" w:lineRule="auto"/>
        <w:ind w:firstLine="357"/>
        <w:jc w:val="both"/>
        <w:rPr>
          <w:sz w:val="28"/>
        </w:rPr>
      </w:pPr>
      <w:r>
        <w:rPr>
          <w:sz w:val="28"/>
        </w:rPr>
        <w:t>Согласно ГОСТ 7505―89 масса поковки определяется по номинальным размерам поковки [1, с. 8].</w:t>
      </w:r>
    </w:p>
    <w:p w:rsidR="00FF44E5" w:rsidRDefault="00FF44E5" w:rsidP="001221E6">
      <w:pPr>
        <w:widowControl w:val="0"/>
        <w:suppressAutoHyphens/>
        <w:spacing w:line="360" w:lineRule="auto"/>
        <w:ind w:left="357"/>
        <w:jc w:val="center"/>
        <w:outlineLvl w:val="0"/>
        <w:rPr>
          <w:sz w:val="28"/>
        </w:rPr>
      </w:pPr>
    </w:p>
    <w:p w:rsidR="001221E6" w:rsidRPr="007C434C" w:rsidRDefault="001221E6" w:rsidP="001221E6">
      <w:pPr>
        <w:widowControl w:val="0"/>
        <w:suppressAutoHyphens/>
        <w:spacing w:line="360" w:lineRule="auto"/>
        <w:ind w:left="357"/>
        <w:jc w:val="center"/>
        <w:outlineLvl w:val="0"/>
        <w:rPr>
          <w:sz w:val="28"/>
        </w:rPr>
      </w:pPr>
      <w:r w:rsidRPr="007C434C">
        <w:rPr>
          <w:sz w:val="28"/>
        </w:rPr>
        <w:t>3.2.8. Определение объема и массы штампованной поковки</w:t>
      </w:r>
    </w:p>
    <w:p w:rsidR="001221E6" w:rsidRDefault="001221E6" w:rsidP="001221E6">
      <w:pPr>
        <w:widowControl w:val="0"/>
        <w:suppressAutoHyphens/>
        <w:spacing w:line="360" w:lineRule="auto"/>
        <w:ind w:firstLine="357"/>
        <w:jc w:val="both"/>
        <w:rPr>
          <w:sz w:val="28"/>
        </w:rPr>
      </w:pPr>
      <w:r>
        <w:rPr>
          <w:sz w:val="28"/>
        </w:rPr>
        <w:t xml:space="preserve">Объем поковки определим с учетом  простых геометрических фигур согласно </w:t>
      </w:r>
      <w:r w:rsidRPr="007F174B">
        <w:rPr>
          <w:sz w:val="28"/>
        </w:rPr>
        <w:t>рис. 2</w:t>
      </w:r>
      <w:r>
        <w:rPr>
          <w:sz w:val="28"/>
        </w:rPr>
        <w:t xml:space="preserve">. Принимаем размеры по табл. 4  и </w:t>
      </w:r>
      <w:r w:rsidRPr="007F174B">
        <w:rPr>
          <w:sz w:val="28"/>
        </w:rPr>
        <w:t>рис. 2.</w:t>
      </w:r>
    </w:p>
    <w:p w:rsidR="005D63CA" w:rsidRDefault="00264BCB" w:rsidP="00FF44E5">
      <w:pPr>
        <w:widowControl w:val="0"/>
        <w:suppressAutoHyphens/>
        <w:spacing w:line="360" w:lineRule="auto"/>
        <w:ind w:firstLine="357"/>
        <w:jc w:val="center"/>
        <w:rPr>
          <w:sz w:val="28"/>
        </w:rPr>
      </w:pPr>
      <w:r w:rsidRPr="002700C7">
        <w:rPr>
          <w:position w:val="-102"/>
          <w:sz w:val="28"/>
        </w:rPr>
        <w:object w:dxaOrig="8140" w:dyaOrig="2220">
          <v:shape id="_x0000_i1083" type="#_x0000_t75" style="width:397.5pt;height:106.5pt" o:ole="">
            <v:imagedata r:id="rId122" o:title=""/>
          </v:shape>
          <o:OLEObject Type="Embed" ProgID="Equation.3" ShapeID="_x0000_i1083" DrawAspect="Content" ObjectID="_1761549217" r:id="rId123"/>
        </w:object>
      </w:r>
    </w:p>
    <w:p w:rsidR="00FF44E5" w:rsidRPr="001221E6" w:rsidRDefault="00FF44E5" w:rsidP="001221E6">
      <w:pPr>
        <w:widowControl w:val="0"/>
        <w:suppressAutoHyphens/>
        <w:spacing w:line="360" w:lineRule="auto"/>
        <w:ind w:firstLine="357"/>
        <w:jc w:val="both"/>
        <w:rPr>
          <w:sz w:val="28"/>
        </w:rPr>
      </w:pPr>
    </w:p>
    <w:p w:rsidR="00FB7905" w:rsidRDefault="00D47602" w:rsidP="005D2274">
      <w:pPr>
        <w:widowControl w:val="0"/>
        <w:suppressAutoHyphens/>
        <w:spacing w:line="360" w:lineRule="auto"/>
        <w:jc w:val="center"/>
        <w:outlineLvl w:val="0"/>
        <w:rPr>
          <w:sz w:val="26"/>
          <w:szCs w:val="26"/>
        </w:rPr>
      </w:pPr>
      <w:r>
        <w:rPr>
          <w:sz w:val="26"/>
          <w:szCs w:val="26"/>
        </w:rPr>
        <w:lastRenderedPageBreak/>
        <w:pict>
          <v:shape id="_x0000_i1084" type="#_x0000_t75" style="width:356.25pt;height:225pt">
            <v:imagedata r:id="rId124" o:title="1-2"/>
          </v:shape>
        </w:pict>
      </w:r>
    </w:p>
    <w:p w:rsidR="00F22D8C" w:rsidRDefault="00F22D8C" w:rsidP="005D2274">
      <w:pPr>
        <w:widowControl w:val="0"/>
        <w:suppressAutoHyphens/>
        <w:spacing w:line="360" w:lineRule="auto"/>
        <w:jc w:val="center"/>
        <w:outlineLvl w:val="0"/>
        <w:rPr>
          <w:sz w:val="26"/>
          <w:szCs w:val="26"/>
        </w:rPr>
      </w:pPr>
      <w:r w:rsidRPr="005D2274">
        <w:rPr>
          <w:sz w:val="26"/>
          <w:szCs w:val="26"/>
        </w:rPr>
        <w:t xml:space="preserve">Рис. 2. Чертеж </w:t>
      </w:r>
      <w:r w:rsidR="00B87D1F" w:rsidRPr="005D2274">
        <w:rPr>
          <w:sz w:val="26"/>
          <w:szCs w:val="26"/>
        </w:rPr>
        <w:t>молотовой поковки</w:t>
      </w:r>
    </w:p>
    <w:p w:rsidR="000376B9" w:rsidRDefault="000376B9" w:rsidP="00FB7905">
      <w:pPr>
        <w:widowControl w:val="0"/>
        <w:suppressAutoHyphens/>
        <w:spacing w:line="360" w:lineRule="auto"/>
        <w:ind w:left="357" w:hanging="177"/>
        <w:jc w:val="center"/>
        <w:rPr>
          <w:sz w:val="28"/>
        </w:rPr>
      </w:pPr>
    </w:p>
    <w:p w:rsidR="00F22D8C" w:rsidRPr="00153032" w:rsidRDefault="00F22D8C" w:rsidP="00814A5B">
      <w:pPr>
        <w:widowControl w:val="0"/>
        <w:suppressAutoHyphens/>
        <w:spacing w:line="360" w:lineRule="auto"/>
        <w:ind w:left="357" w:hanging="177"/>
        <w:jc w:val="center"/>
        <w:rPr>
          <w:sz w:val="28"/>
        </w:rPr>
      </w:pPr>
      <w:r w:rsidRPr="003350E4">
        <w:rPr>
          <w:sz w:val="28"/>
        </w:rPr>
        <w:t>3.2.9.</w:t>
      </w:r>
      <w:r>
        <w:rPr>
          <w:sz w:val="28"/>
        </w:rPr>
        <w:t xml:space="preserve"> Определение объ</w:t>
      </w:r>
      <w:r w:rsidR="00153032">
        <w:rPr>
          <w:sz w:val="28"/>
        </w:rPr>
        <w:t>ема и массы облоя</w:t>
      </w:r>
    </w:p>
    <w:p w:rsidR="00F22D8C" w:rsidRDefault="00814A5B" w:rsidP="002818DA">
      <w:pPr>
        <w:widowControl w:val="0"/>
        <w:suppressAutoHyphens/>
        <w:spacing w:line="360" w:lineRule="auto"/>
        <w:jc w:val="both"/>
        <w:rPr>
          <w:sz w:val="28"/>
        </w:rPr>
      </w:pPr>
      <w:r>
        <w:rPr>
          <w:sz w:val="28"/>
        </w:rPr>
        <w:tab/>
      </w:r>
      <w:r w:rsidR="00F22D8C">
        <w:rPr>
          <w:sz w:val="28"/>
        </w:rPr>
        <w:t xml:space="preserve">Высота облоя для круглых </w:t>
      </w:r>
      <w:r>
        <w:rPr>
          <w:sz w:val="28"/>
        </w:rPr>
        <w:t>(</w:t>
      </w:r>
      <w:r w:rsidR="00F22D8C">
        <w:rPr>
          <w:sz w:val="28"/>
        </w:rPr>
        <w:t>в плане</w:t>
      </w:r>
      <w:r>
        <w:rPr>
          <w:sz w:val="28"/>
        </w:rPr>
        <w:t>)</w:t>
      </w:r>
      <w:r w:rsidR="00F22D8C">
        <w:rPr>
          <w:sz w:val="28"/>
        </w:rPr>
        <w:t xml:space="preserve"> поковок </w:t>
      </w:r>
      <w:r>
        <w:rPr>
          <w:sz w:val="28"/>
        </w:rPr>
        <w:t>принимаем по справочнику</w:t>
      </w:r>
      <w:r w:rsidR="003350E4">
        <w:rPr>
          <w:sz w:val="28"/>
        </w:rPr>
        <w:t xml:space="preserve"> [2, с. 64</w:t>
      </w:r>
      <w:r>
        <w:rPr>
          <w:sz w:val="28"/>
        </w:rPr>
        <w:t>―</w:t>
      </w:r>
      <w:r w:rsidR="003350E4">
        <w:rPr>
          <w:sz w:val="28"/>
        </w:rPr>
        <w:t>67]</w:t>
      </w:r>
      <w:r w:rsidR="00F22D8C">
        <w:rPr>
          <w:sz w:val="28"/>
        </w:rPr>
        <w:t>:</w:t>
      </w:r>
    </w:p>
    <w:p w:rsidR="00F22D8C" w:rsidRDefault="00264BCB" w:rsidP="002818DA">
      <w:pPr>
        <w:widowControl w:val="0"/>
        <w:suppressAutoHyphens/>
        <w:spacing w:line="360" w:lineRule="auto"/>
        <w:ind w:left="357" w:firstLine="709"/>
        <w:jc w:val="center"/>
        <w:rPr>
          <w:sz w:val="28"/>
        </w:rPr>
      </w:pPr>
      <w:r w:rsidRPr="00AB5AF1">
        <w:rPr>
          <w:position w:val="-12"/>
          <w:sz w:val="28"/>
        </w:rPr>
        <w:object w:dxaOrig="4819" w:dyaOrig="380">
          <v:shape id="_x0000_i1085" type="#_x0000_t75" style="width:240.75pt;height:18.75pt" o:ole="">
            <v:imagedata r:id="rId125" o:title=""/>
          </v:shape>
          <o:OLEObject Type="Embed" ProgID="Equation.3" ShapeID="_x0000_i1085" DrawAspect="Content" ObjectID="_1761549218" r:id="rId126"/>
        </w:object>
      </w:r>
    </w:p>
    <w:p w:rsidR="00F22D8C" w:rsidRDefault="00814A5B" w:rsidP="002818DA">
      <w:pPr>
        <w:widowControl w:val="0"/>
        <w:suppressAutoHyphens/>
        <w:spacing w:line="360" w:lineRule="auto"/>
        <w:ind w:firstLine="357"/>
        <w:jc w:val="both"/>
        <w:rPr>
          <w:sz w:val="28"/>
        </w:rPr>
      </w:pPr>
      <w:r>
        <w:rPr>
          <w:sz w:val="28"/>
        </w:rPr>
        <w:tab/>
      </w:r>
      <w:r w:rsidR="00F22D8C">
        <w:rPr>
          <w:sz w:val="28"/>
        </w:rPr>
        <w:t>При штамповке выдавливанием несложной по форме поковки принимаем облойную канавку с размерами:</w:t>
      </w:r>
    </w:p>
    <w:p w:rsidR="00F22D8C" w:rsidRDefault="00D47602" w:rsidP="002818DA">
      <w:pPr>
        <w:widowControl w:val="0"/>
        <w:suppressAutoHyphens/>
        <w:spacing w:line="360" w:lineRule="auto"/>
        <w:ind w:left="357" w:firstLine="351"/>
        <w:jc w:val="right"/>
        <w:rPr>
          <w:sz w:val="28"/>
        </w:rPr>
      </w:pPr>
      <w:r>
        <w:rPr>
          <w:noProof/>
        </w:rPr>
        <w:pict>
          <v:shape id="_x0000_s1026" type="#_x0000_t75" style="position:absolute;left:0;text-align:left;margin-left:18pt;margin-top:4.85pt;width:279pt;height:117.9pt;z-index:1" o:preferrelative="f">
            <v:imagedata r:id="rId127" o:title="1_10"/>
            <o:lock v:ext="edit" aspectratio="f"/>
            <w10:wrap type="square"/>
          </v:shape>
        </w:pict>
      </w:r>
      <w:r w:rsidR="00814A5B" w:rsidRPr="00814A5B">
        <w:rPr>
          <w:position w:val="-62"/>
          <w:sz w:val="28"/>
        </w:rPr>
        <w:object w:dxaOrig="1240" w:dyaOrig="1540">
          <v:shape id="_x0000_i1086" type="#_x0000_t75" style="width:75.75pt;height:93pt" o:ole="">
            <v:imagedata r:id="rId128" o:title=""/>
          </v:shape>
          <o:OLEObject Type="Embed" ProgID="Equation.3" ShapeID="_x0000_i1086" DrawAspect="Content" ObjectID="_1761549219" r:id="rId129"/>
        </w:object>
      </w:r>
    </w:p>
    <w:p w:rsidR="001221E6" w:rsidRDefault="001221E6" w:rsidP="002818DA">
      <w:pPr>
        <w:widowControl w:val="0"/>
        <w:suppressAutoHyphens/>
        <w:spacing w:line="360" w:lineRule="auto"/>
        <w:ind w:left="1773" w:firstLine="351"/>
        <w:outlineLvl w:val="0"/>
        <w:rPr>
          <w:sz w:val="26"/>
          <w:szCs w:val="26"/>
        </w:rPr>
      </w:pPr>
    </w:p>
    <w:p w:rsidR="00F22D8C" w:rsidRPr="002B4111" w:rsidRDefault="00F22D8C" w:rsidP="005D63CA">
      <w:pPr>
        <w:widowControl w:val="0"/>
        <w:suppressAutoHyphens/>
        <w:spacing w:line="360" w:lineRule="auto"/>
        <w:ind w:left="1773" w:firstLine="351"/>
        <w:outlineLvl w:val="0"/>
        <w:rPr>
          <w:sz w:val="26"/>
          <w:szCs w:val="26"/>
        </w:rPr>
      </w:pPr>
      <w:r w:rsidRPr="002B4111">
        <w:rPr>
          <w:sz w:val="26"/>
          <w:szCs w:val="26"/>
        </w:rPr>
        <w:t>Рис. 3</w:t>
      </w:r>
      <w:r w:rsidR="000376B9" w:rsidRPr="002B4111">
        <w:rPr>
          <w:sz w:val="26"/>
          <w:szCs w:val="26"/>
        </w:rPr>
        <w:t>.</w:t>
      </w:r>
      <w:r w:rsidRPr="002B4111">
        <w:rPr>
          <w:sz w:val="26"/>
          <w:szCs w:val="26"/>
        </w:rPr>
        <w:t xml:space="preserve"> Форма облойной канавки</w:t>
      </w:r>
    </w:p>
    <w:p w:rsidR="00F22D8C" w:rsidRDefault="00F22D8C" w:rsidP="00264BCB">
      <w:pPr>
        <w:widowControl w:val="0"/>
        <w:suppressAutoHyphens/>
        <w:spacing w:line="360" w:lineRule="auto"/>
        <w:jc w:val="both"/>
        <w:rPr>
          <w:sz w:val="28"/>
        </w:rPr>
      </w:pPr>
      <w:r>
        <w:rPr>
          <w:sz w:val="28"/>
        </w:rPr>
        <w:t>Объем облоя:</w:t>
      </w:r>
    </w:p>
    <w:p w:rsidR="00F22D8C" w:rsidRDefault="00264BCB" w:rsidP="002818DA">
      <w:pPr>
        <w:widowControl w:val="0"/>
        <w:suppressAutoHyphens/>
        <w:spacing w:line="360" w:lineRule="auto"/>
        <w:ind w:left="357"/>
        <w:jc w:val="center"/>
        <w:rPr>
          <w:sz w:val="28"/>
        </w:rPr>
      </w:pPr>
      <w:r w:rsidRPr="00BE31B2">
        <w:rPr>
          <w:position w:val="-12"/>
          <w:sz w:val="28"/>
        </w:rPr>
        <w:object w:dxaOrig="2360" w:dyaOrig="380">
          <v:shape id="_x0000_i1087" type="#_x0000_t75" style="width:117.75pt;height:18.75pt" o:ole="">
            <v:imagedata r:id="rId130" o:title=""/>
          </v:shape>
          <o:OLEObject Type="Embed" ProgID="Equation.3" ShapeID="_x0000_i1087" DrawAspect="Content" ObjectID="_1761549220" r:id="rId131"/>
        </w:object>
      </w:r>
      <w:r w:rsidR="002700C7">
        <w:rPr>
          <w:sz w:val="28"/>
        </w:rPr>
        <w:t>,</w:t>
      </w:r>
    </w:p>
    <w:p w:rsidR="00264BCB" w:rsidRPr="00153032" w:rsidRDefault="00814A5B" w:rsidP="00264BCB">
      <w:pPr>
        <w:widowControl w:val="0"/>
        <w:suppressAutoHyphens/>
        <w:spacing w:line="360" w:lineRule="auto"/>
        <w:jc w:val="both"/>
        <w:rPr>
          <w:sz w:val="28"/>
        </w:rPr>
      </w:pPr>
      <w:r>
        <w:rPr>
          <w:sz w:val="28"/>
        </w:rPr>
        <w:t xml:space="preserve">где </w:t>
      </w:r>
      <w:r w:rsidR="00555CD4" w:rsidRPr="00814A5B">
        <w:rPr>
          <w:position w:val="-12"/>
          <w:sz w:val="28"/>
        </w:rPr>
        <w:object w:dxaOrig="560" w:dyaOrig="380">
          <v:shape id="_x0000_i1088" type="#_x0000_t75" style="width:27.75pt;height:18.75pt" o:ole="">
            <v:imagedata r:id="rId132" o:title=""/>
          </v:shape>
          <o:OLEObject Type="Embed" ProgID="Equation.3" ShapeID="_x0000_i1088" DrawAspect="Content" ObjectID="_1761549221" r:id="rId133"/>
        </w:object>
      </w:r>
      <w:r w:rsidR="00555CD4">
        <w:rPr>
          <w:sz w:val="28"/>
        </w:rPr>
        <w:t>― радиус поковки, мм</w:t>
      </w:r>
      <w:r w:rsidR="00264BCB">
        <w:rPr>
          <w:sz w:val="28"/>
        </w:rPr>
        <w:t>;</w:t>
      </w:r>
      <w:r w:rsidR="00555CD4">
        <w:rPr>
          <w:sz w:val="28"/>
        </w:rPr>
        <w:t xml:space="preserve"> </w:t>
      </w:r>
      <w:r w:rsidR="00223591" w:rsidRPr="00223591">
        <w:rPr>
          <w:position w:val="-12"/>
          <w:sz w:val="28"/>
        </w:rPr>
        <w:object w:dxaOrig="200" w:dyaOrig="360">
          <v:shape id="_x0000_i1089" type="#_x0000_t75" style="width:9.75pt;height:18pt" o:ole="">
            <v:imagedata r:id="rId134" o:title=""/>
          </v:shape>
          <o:OLEObject Type="Embed" ProgID="Equation.3" ShapeID="_x0000_i1089" DrawAspect="Content" ObjectID="_1761549222" r:id="rId135"/>
        </w:object>
      </w:r>
      <w:r w:rsidR="00555CD4">
        <w:rPr>
          <w:sz w:val="28"/>
        </w:rPr>
        <w:t>― коэффициент, учитывающий степень заполнения облойной канавки,</w:t>
      </w:r>
      <w:r w:rsidR="00264BCB">
        <w:rPr>
          <w:sz w:val="28"/>
        </w:rPr>
        <w:t xml:space="preserve"> </w:t>
      </w:r>
      <w:r w:rsidR="00223591" w:rsidRPr="00223591">
        <w:rPr>
          <w:position w:val="-12"/>
          <w:sz w:val="28"/>
        </w:rPr>
        <w:object w:dxaOrig="800" w:dyaOrig="360">
          <v:shape id="_x0000_i1090" type="#_x0000_t75" style="width:39.75pt;height:18pt" o:ole="">
            <v:imagedata r:id="rId136" o:title=""/>
          </v:shape>
          <o:OLEObject Type="Embed" ProgID="Equation.3" ShapeID="_x0000_i1090" DrawAspect="Content" ObjectID="_1761549223" r:id="rId137"/>
        </w:object>
      </w:r>
      <w:r w:rsidR="00264BCB">
        <w:rPr>
          <w:sz w:val="28"/>
        </w:rPr>
        <w:t xml:space="preserve">[2, с. 67]; </w:t>
      </w:r>
      <w:r w:rsidR="00555CD4" w:rsidRPr="00BE31B2">
        <w:rPr>
          <w:position w:val="-12"/>
          <w:sz w:val="28"/>
        </w:rPr>
        <w:object w:dxaOrig="540" w:dyaOrig="380">
          <v:shape id="_x0000_i1091" type="#_x0000_t75" style="width:27pt;height:18.75pt" o:ole="">
            <v:imagedata r:id="rId138" o:title=""/>
          </v:shape>
          <o:OLEObject Type="Embed" ProgID="Equation.3" ShapeID="_x0000_i1091" DrawAspect="Content" ObjectID="_1761549224" r:id="rId139"/>
        </w:object>
      </w:r>
      <w:r w:rsidR="00555CD4">
        <w:rPr>
          <w:sz w:val="28"/>
        </w:rPr>
        <w:t>― площадь поперечного сечения облойной канавки</w:t>
      </w:r>
      <w:r w:rsidR="00264BCB">
        <w:rPr>
          <w:sz w:val="28"/>
        </w:rPr>
        <w:t>,</w:t>
      </w:r>
      <w:r w:rsidR="00264BCB" w:rsidRPr="00264BCB">
        <w:rPr>
          <w:sz w:val="28"/>
        </w:rPr>
        <w:t xml:space="preserve"> </w:t>
      </w:r>
      <w:r w:rsidR="00264BCB" w:rsidRPr="00BE31B2">
        <w:rPr>
          <w:position w:val="-12"/>
          <w:sz w:val="28"/>
        </w:rPr>
        <w:object w:dxaOrig="1760" w:dyaOrig="440">
          <v:shape id="_x0000_i1092" type="#_x0000_t75" style="width:87.75pt;height:21.75pt" o:ole="">
            <v:imagedata r:id="rId140" o:title=""/>
          </v:shape>
          <o:OLEObject Type="Embed" ProgID="Equation.3" ShapeID="_x0000_i1092" DrawAspect="Content" ObjectID="_1761549225" r:id="rId141"/>
        </w:object>
      </w:r>
      <w:r w:rsidR="00264BCB">
        <w:rPr>
          <w:sz w:val="28"/>
        </w:rPr>
        <w:t>[2,</w:t>
      </w:r>
      <w:r w:rsidR="00C12C09">
        <w:rPr>
          <w:sz w:val="28"/>
        </w:rPr>
        <w:t xml:space="preserve"> </w:t>
      </w:r>
      <w:r w:rsidR="00264BCB">
        <w:rPr>
          <w:sz w:val="28"/>
        </w:rPr>
        <w:t>с. 65]</w:t>
      </w:r>
      <w:r w:rsidR="00C12C09">
        <w:rPr>
          <w:sz w:val="28"/>
        </w:rPr>
        <w:t>.</w:t>
      </w:r>
    </w:p>
    <w:p w:rsidR="00F22D8C" w:rsidRDefault="00C12C09" w:rsidP="00C12C09">
      <w:pPr>
        <w:widowControl w:val="0"/>
        <w:suppressAutoHyphens/>
        <w:spacing w:line="360" w:lineRule="auto"/>
        <w:jc w:val="center"/>
        <w:rPr>
          <w:sz w:val="28"/>
        </w:rPr>
      </w:pPr>
      <w:r w:rsidRPr="00BE31B2">
        <w:rPr>
          <w:position w:val="-12"/>
          <w:sz w:val="28"/>
        </w:rPr>
        <w:object w:dxaOrig="5420" w:dyaOrig="480">
          <v:shape id="_x0000_i1093" type="#_x0000_t75" style="width:270.75pt;height:24pt" o:ole="">
            <v:imagedata r:id="rId142" o:title=""/>
          </v:shape>
          <o:OLEObject Type="Embed" ProgID="Equation.3" ShapeID="_x0000_i1093" DrawAspect="Content" ObjectID="_1761549226" r:id="rId143"/>
        </w:object>
      </w:r>
    </w:p>
    <w:p w:rsidR="00F22D8C" w:rsidRDefault="00555CD4" w:rsidP="00B26F1C">
      <w:pPr>
        <w:widowControl w:val="0"/>
        <w:suppressAutoHyphens/>
        <w:spacing w:line="360" w:lineRule="auto"/>
        <w:rPr>
          <w:sz w:val="28"/>
        </w:rPr>
      </w:pPr>
      <w:r>
        <w:rPr>
          <w:sz w:val="28"/>
        </w:rPr>
        <w:t>М</w:t>
      </w:r>
      <w:r w:rsidR="00F22D8C">
        <w:rPr>
          <w:sz w:val="28"/>
        </w:rPr>
        <w:t>асса облоя:</w:t>
      </w:r>
    </w:p>
    <w:p w:rsidR="00F22D8C" w:rsidRDefault="00C12C09" w:rsidP="002818DA">
      <w:pPr>
        <w:widowControl w:val="0"/>
        <w:suppressAutoHyphens/>
        <w:spacing w:line="360" w:lineRule="auto"/>
        <w:ind w:left="357" w:firstLine="3"/>
        <w:jc w:val="center"/>
        <w:rPr>
          <w:sz w:val="28"/>
        </w:rPr>
      </w:pPr>
      <w:r w:rsidRPr="00FB7E45">
        <w:rPr>
          <w:position w:val="-12"/>
          <w:sz w:val="28"/>
        </w:rPr>
        <w:object w:dxaOrig="5560" w:dyaOrig="480">
          <v:shape id="_x0000_i1094" type="#_x0000_t75" style="width:278.25pt;height:24pt" o:ole="">
            <v:imagedata r:id="rId144" o:title=""/>
          </v:shape>
          <o:OLEObject Type="Embed" ProgID="Equation.3" ShapeID="_x0000_i1094" DrawAspect="Content" ObjectID="_1761549227" r:id="rId145"/>
        </w:object>
      </w:r>
    </w:p>
    <w:p w:rsidR="00C12C09" w:rsidRDefault="00C12C09" w:rsidP="002B4111">
      <w:pPr>
        <w:widowControl w:val="0"/>
        <w:suppressAutoHyphens/>
        <w:spacing w:line="360" w:lineRule="auto"/>
        <w:jc w:val="center"/>
        <w:outlineLvl w:val="0"/>
        <w:rPr>
          <w:sz w:val="28"/>
        </w:rPr>
      </w:pPr>
    </w:p>
    <w:p w:rsidR="00F22D8C" w:rsidRDefault="00F22D8C" w:rsidP="002B4111">
      <w:pPr>
        <w:widowControl w:val="0"/>
        <w:suppressAutoHyphens/>
        <w:spacing w:line="360" w:lineRule="auto"/>
        <w:jc w:val="center"/>
        <w:outlineLvl w:val="0"/>
        <w:rPr>
          <w:sz w:val="28"/>
        </w:rPr>
      </w:pPr>
      <w:r w:rsidRPr="000376B9">
        <w:rPr>
          <w:sz w:val="28"/>
        </w:rPr>
        <w:t>3.2.10.</w:t>
      </w:r>
      <w:r>
        <w:rPr>
          <w:sz w:val="28"/>
        </w:rPr>
        <w:t xml:space="preserve"> Определение величины угара металла  при нагреве</w:t>
      </w:r>
    </w:p>
    <w:p w:rsidR="00F22D8C" w:rsidRDefault="00F22D8C" w:rsidP="002818DA">
      <w:pPr>
        <w:widowControl w:val="0"/>
        <w:suppressAutoHyphens/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 xml:space="preserve">Принимаем величину угара </w:t>
      </w:r>
      <w:r w:rsidR="002B4111" w:rsidRPr="0039353A">
        <w:rPr>
          <w:position w:val="-12"/>
          <w:sz w:val="28"/>
        </w:rPr>
        <w:object w:dxaOrig="1020" w:dyaOrig="360">
          <v:shape id="_x0000_i1095" type="#_x0000_t75" style="width:51pt;height:18pt" o:ole="">
            <v:imagedata r:id="rId146" o:title=""/>
          </v:shape>
          <o:OLEObject Type="Embed" ProgID="Equation.3" ShapeID="_x0000_i1095" DrawAspect="Content" ObjectID="_1761549228" r:id="rId147"/>
        </w:object>
      </w:r>
      <w:r>
        <w:rPr>
          <w:sz w:val="28"/>
        </w:rPr>
        <w:t xml:space="preserve">  </w:t>
      </w:r>
      <w:r w:rsidR="00526297" w:rsidRPr="00FA457F">
        <w:rPr>
          <w:sz w:val="28"/>
        </w:rPr>
        <w:t>[</w:t>
      </w:r>
      <w:r w:rsidR="00526297">
        <w:rPr>
          <w:sz w:val="28"/>
        </w:rPr>
        <w:t>3, с.</w:t>
      </w:r>
      <w:r w:rsidR="00C12C09">
        <w:rPr>
          <w:sz w:val="28"/>
        </w:rPr>
        <w:t xml:space="preserve"> </w:t>
      </w:r>
      <w:r w:rsidR="00526297">
        <w:rPr>
          <w:sz w:val="28"/>
        </w:rPr>
        <w:t>235</w:t>
      </w:r>
      <w:r w:rsidR="00526297" w:rsidRPr="00FA457F">
        <w:rPr>
          <w:sz w:val="28"/>
        </w:rPr>
        <w:t>]</w:t>
      </w:r>
      <w:r w:rsidR="00526297">
        <w:rPr>
          <w:sz w:val="28"/>
        </w:rPr>
        <w:t xml:space="preserve"> </w:t>
      </w:r>
      <w:r>
        <w:rPr>
          <w:sz w:val="28"/>
        </w:rPr>
        <w:t>по объему при нагреве в пламенных печах.</w:t>
      </w:r>
    </w:p>
    <w:p w:rsidR="00F22D8C" w:rsidRDefault="00F22D8C" w:rsidP="002B4111">
      <w:pPr>
        <w:widowControl w:val="0"/>
        <w:suppressAutoHyphens/>
        <w:spacing w:line="360" w:lineRule="auto"/>
        <w:jc w:val="center"/>
        <w:rPr>
          <w:sz w:val="28"/>
        </w:rPr>
      </w:pPr>
      <w:r>
        <w:rPr>
          <w:sz w:val="28"/>
        </w:rPr>
        <w:t>Определяем объем и массы заготовки с учетом угара:</w:t>
      </w:r>
    </w:p>
    <w:p w:rsidR="00F22D8C" w:rsidRDefault="00C12C09" w:rsidP="002818DA">
      <w:pPr>
        <w:widowControl w:val="0"/>
        <w:suppressAutoHyphens/>
        <w:spacing w:line="360" w:lineRule="auto"/>
        <w:ind w:left="357"/>
        <w:jc w:val="center"/>
        <w:rPr>
          <w:sz w:val="28"/>
        </w:rPr>
      </w:pPr>
      <w:r w:rsidRPr="0039353A">
        <w:rPr>
          <w:position w:val="-28"/>
          <w:sz w:val="28"/>
        </w:rPr>
        <w:object w:dxaOrig="3840" w:dyaOrig="720">
          <v:shape id="_x0000_i1096" type="#_x0000_t75" style="width:192pt;height:36pt" o:ole="">
            <v:imagedata r:id="rId148" o:title=""/>
          </v:shape>
          <o:OLEObject Type="Embed" ProgID="Equation.3" ShapeID="_x0000_i1096" DrawAspect="Content" ObjectID="_1761549229" r:id="rId149"/>
        </w:object>
      </w:r>
    </w:p>
    <w:p w:rsidR="00F22D8C" w:rsidRDefault="00E97AAC" w:rsidP="002818DA">
      <w:pPr>
        <w:widowControl w:val="0"/>
        <w:suppressAutoHyphens/>
        <w:spacing w:line="360" w:lineRule="auto"/>
        <w:ind w:left="357"/>
        <w:jc w:val="center"/>
        <w:rPr>
          <w:sz w:val="28"/>
        </w:rPr>
      </w:pPr>
      <w:r w:rsidRPr="008D2972">
        <w:rPr>
          <w:position w:val="-28"/>
          <w:sz w:val="28"/>
        </w:rPr>
        <w:object w:dxaOrig="7820" w:dyaOrig="720">
          <v:shape id="_x0000_i1097" type="#_x0000_t75" style="width:390.75pt;height:36pt" o:ole="">
            <v:imagedata r:id="rId150" o:title=""/>
          </v:shape>
          <o:OLEObject Type="Embed" ProgID="Equation.3" ShapeID="_x0000_i1097" DrawAspect="Content" ObjectID="_1761549230" r:id="rId151"/>
        </w:object>
      </w:r>
    </w:p>
    <w:p w:rsidR="00F22D8C" w:rsidRDefault="0016560C" w:rsidP="002818DA">
      <w:pPr>
        <w:widowControl w:val="0"/>
        <w:suppressAutoHyphens/>
        <w:spacing w:line="360" w:lineRule="auto"/>
        <w:ind w:left="357"/>
        <w:jc w:val="both"/>
        <w:outlineLvl w:val="0"/>
        <w:rPr>
          <w:sz w:val="28"/>
        </w:rPr>
      </w:pPr>
      <w:r>
        <w:rPr>
          <w:sz w:val="28"/>
        </w:rPr>
        <w:t>М</w:t>
      </w:r>
      <w:r w:rsidR="00F22D8C">
        <w:rPr>
          <w:sz w:val="28"/>
        </w:rPr>
        <w:t xml:space="preserve">асса заготовки </w:t>
      </w:r>
      <w:r w:rsidRPr="00E42EC5">
        <w:rPr>
          <w:position w:val="-12"/>
          <w:sz w:val="28"/>
        </w:rPr>
        <w:object w:dxaOrig="1520" w:dyaOrig="440">
          <v:shape id="_x0000_i1098" type="#_x0000_t75" style="width:75.75pt;height:21.75pt" o:ole="">
            <v:imagedata r:id="rId152" o:title=""/>
          </v:shape>
          <o:OLEObject Type="Embed" ProgID="Equation.3" ShapeID="_x0000_i1098" DrawAspect="Content" ObjectID="_1761549231" r:id="rId153"/>
        </w:object>
      </w:r>
      <w:r>
        <w:rPr>
          <w:sz w:val="28"/>
        </w:rPr>
        <w:t xml:space="preserve"> </w:t>
      </w:r>
      <w:r w:rsidR="00E97AAC" w:rsidRPr="0016560C">
        <w:rPr>
          <w:position w:val="-12"/>
        </w:rPr>
        <w:object w:dxaOrig="4480" w:dyaOrig="480">
          <v:shape id="_x0000_i1099" type="#_x0000_t75" style="width:224.25pt;height:24pt" o:ole="">
            <v:imagedata r:id="rId154" o:title=""/>
          </v:shape>
          <o:OLEObject Type="Embed" ProgID="Equation.3" ShapeID="_x0000_i1099" DrawAspect="Content" ObjectID="_1761549232" r:id="rId155"/>
        </w:object>
      </w:r>
    </w:p>
    <w:p w:rsidR="00C12C09" w:rsidRDefault="00C12C09" w:rsidP="002818DA">
      <w:pPr>
        <w:widowControl w:val="0"/>
        <w:suppressAutoHyphens/>
        <w:spacing w:line="360" w:lineRule="auto"/>
        <w:ind w:left="357"/>
        <w:jc w:val="center"/>
        <w:outlineLvl w:val="0"/>
        <w:rPr>
          <w:sz w:val="28"/>
        </w:rPr>
      </w:pPr>
    </w:p>
    <w:p w:rsidR="00F22D8C" w:rsidRDefault="00F22D8C" w:rsidP="002818DA">
      <w:pPr>
        <w:widowControl w:val="0"/>
        <w:suppressAutoHyphens/>
        <w:spacing w:line="360" w:lineRule="auto"/>
        <w:ind w:left="357"/>
        <w:jc w:val="center"/>
        <w:outlineLvl w:val="0"/>
        <w:rPr>
          <w:sz w:val="28"/>
        </w:rPr>
      </w:pPr>
      <w:r w:rsidRPr="00EB466F">
        <w:rPr>
          <w:sz w:val="28"/>
        </w:rPr>
        <w:t>3.2.11.</w:t>
      </w:r>
      <w:r>
        <w:rPr>
          <w:sz w:val="28"/>
        </w:rPr>
        <w:t xml:space="preserve"> Определение размеро</w:t>
      </w:r>
      <w:r w:rsidR="00EB466F">
        <w:rPr>
          <w:sz w:val="28"/>
        </w:rPr>
        <w:t xml:space="preserve">в исходной заготовки </w:t>
      </w:r>
    </w:p>
    <w:p w:rsidR="00F22D8C" w:rsidRDefault="00F22D8C" w:rsidP="00C12C09">
      <w:pPr>
        <w:widowControl w:val="0"/>
        <w:suppressAutoHyphens/>
        <w:spacing w:line="360" w:lineRule="auto"/>
        <w:ind w:firstLine="357"/>
        <w:jc w:val="both"/>
        <w:rPr>
          <w:sz w:val="28"/>
        </w:rPr>
      </w:pPr>
      <w:r w:rsidRPr="002D325D">
        <w:rPr>
          <w:sz w:val="28"/>
        </w:rPr>
        <w:t>Диаметр</w:t>
      </w:r>
      <w:r>
        <w:rPr>
          <w:sz w:val="28"/>
        </w:rPr>
        <w:t xml:space="preserve"> исходной заготовки определяется по формуле</w:t>
      </w:r>
      <w:r w:rsidR="00526297">
        <w:rPr>
          <w:sz w:val="28"/>
        </w:rPr>
        <w:t xml:space="preserve"> [</w:t>
      </w:r>
      <w:r w:rsidR="000A2051">
        <w:rPr>
          <w:sz w:val="28"/>
        </w:rPr>
        <w:t>2</w:t>
      </w:r>
      <w:r w:rsidR="00526297">
        <w:rPr>
          <w:sz w:val="28"/>
        </w:rPr>
        <w:t>, с. 7</w:t>
      </w:r>
      <w:r w:rsidR="000A2051">
        <w:rPr>
          <w:sz w:val="28"/>
        </w:rPr>
        <w:t>9</w:t>
      </w:r>
      <w:r w:rsidR="00526297">
        <w:rPr>
          <w:sz w:val="28"/>
        </w:rPr>
        <w:t>]</w:t>
      </w:r>
      <w:r>
        <w:rPr>
          <w:sz w:val="28"/>
        </w:rPr>
        <w:t>:</w:t>
      </w:r>
    </w:p>
    <w:p w:rsidR="00F22D8C" w:rsidRDefault="000A2051" w:rsidP="002818DA">
      <w:pPr>
        <w:widowControl w:val="0"/>
        <w:suppressAutoHyphens/>
        <w:spacing w:line="360" w:lineRule="auto"/>
        <w:ind w:left="357"/>
        <w:jc w:val="center"/>
        <w:rPr>
          <w:sz w:val="28"/>
        </w:rPr>
      </w:pPr>
      <w:r w:rsidRPr="000A2051">
        <w:rPr>
          <w:position w:val="-30"/>
          <w:sz w:val="28"/>
        </w:rPr>
        <w:object w:dxaOrig="2200" w:dyaOrig="859">
          <v:shape id="_x0000_i1100" type="#_x0000_t75" style="width:110.25pt;height:42.75pt" o:ole="">
            <v:imagedata r:id="rId156" o:title=""/>
          </v:shape>
          <o:OLEObject Type="Embed" ProgID="Equation.3" ShapeID="_x0000_i1100" DrawAspect="Content" ObjectID="_1761549233" r:id="rId157"/>
        </w:object>
      </w:r>
    </w:p>
    <w:p w:rsidR="00873B34" w:rsidRDefault="00F22D8C" w:rsidP="00873B34">
      <w:pPr>
        <w:widowControl w:val="0"/>
        <w:suppressAutoHyphens/>
        <w:spacing w:line="360" w:lineRule="auto"/>
        <w:ind w:left="357"/>
        <w:jc w:val="both"/>
        <w:rPr>
          <w:sz w:val="28"/>
        </w:rPr>
      </w:pPr>
      <w:r>
        <w:rPr>
          <w:sz w:val="28"/>
        </w:rPr>
        <w:t xml:space="preserve">где </w:t>
      </w:r>
      <w:r w:rsidR="000A2051" w:rsidRPr="002D325D">
        <w:rPr>
          <w:position w:val="-34"/>
          <w:sz w:val="28"/>
        </w:rPr>
        <w:object w:dxaOrig="1719" w:dyaOrig="780">
          <v:shape id="_x0000_i1101" type="#_x0000_t75" style="width:86.25pt;height:39pt" o:ole="">
            <v:imagedata r:id="rId158" o:title=""/>
          </v:shape>
          <o:OLEObject Type="Embed" ProgID="Equation.3" ShapeID="_x0000_i1101" DrawAspect="Content" ObjectID="_1761549234" r:id="rId159"/>
        </w:object>
      </w:r>
    </w:p>
    <w:p w:rsidR="00F22D8C" w:rsidRPr="002D325D" w:rsidRDefault="00E97AAC" w:rsidP="00873B34">
      <w:pPr>
        <w:widowControl w:val="0"/>
        <w:suppressAutoHyphens/>
        <w:spacing w:line="360" w:lineRule="auto"/>
        <w:ind w:left="357"/>
        <w:jc w:val="center"/>
        <w:rPr>
          <w:sz w:val="28"/>
        </w:rPr>
      </w:pPr>
      <w:r w:rsidRPr="002D325D">
        <w:rPr>
          <w:position w:val="-34"/>
          <w:sz w:val="28"/>
        </w:rPr>
        <w:object w:dxaOrig="4000" w:dyaOrig="920">
          <v:shape id="_x0000_i1102" type="#_x0000_t75" style="width:200.25pt;height:45.75pt" o:ole="">
            <v:imagedata r:id="rId160" o:title=""/>
          </v:shape>
          <o:OLEObject Type="Embed" ProgID="Equation.3" ShapeID="_x0000_i1102" DrawAspect="Content" ObjectID="_1761549235" r:id="rId161"/>
        </w:object>
      </w:r>
    </w:p>
    <w:p w:rsidR="00F22D8C" w:rsidRDefault="00F22D8C" w:rsidP="002818DA">
      <w:pPr>
        <w:widowControl w:val="0"/>
        <w:suppressAutoHyphens/>
        <w:spacing w:line="360" w:lineRule="auto"/>
        <w:ind w:firstLine="357"/>
        <w:jc w:val="both"/>
        <w:rPr>
          <w:sz w:val="28"/>
        </w:rPr>
      </w:pPr>
      <w:r>
        <w:rPr>
          <w:sz w:val="28"/>
        </w:rPr>
        <w:t xml:space="preserve">Принимаем диаметр исходной заготовки </w:t>
      </w:r>
      <w:r w:rsidR="000D1A1E" w:rsidRPr="000D1A1E">
        <w:rPr>
          <w:position w:val="-22"/>
          <w:sz w:val="28"/>
        </w:rPr>
        <w:object w:dxaOrig="2120" w:dyaOrig="600">
          <v:shape id="_x0000_i1103" type="#_x0000_t75" style="width:105.75pt;height:30pt" o:ole="">
            <v:imagedata r:id="rId162" o:title=""/>
          </v:shape>
          <o:OLEObject Type="Embed" ProgID="Equation.3" ShapeID="_x0000_i1103" DrawAspect="Content" ObjectID="_1761549236" r:id="rId163"/>
        </w:object>
      </w:r>
      <w:r>
        <w:rPr>
          <w:sz w:val="28"/>
        </w:rPr>
        <w:t xml:space="preserve"> с площадью поперечного сечения</w:t>
      </w:r>
      <w:r w:rsidR="000C29C1">
        <w:rPr>
          <w:sz w:val="28"/>
        </w:rPr>
        <w:t xml:space="preserve"> </w:t>
      </w:r>
      <w:r w:rsidR="000C29C1" w:rsidRPr="003E55AC">
        <w:rPr>
          <w:position w:val="-12"/>
          <w:sz w:val="28"/>
        </w:rPr>
        <w:object w:dxaOrig="3280" w:dyaOrig="440">
          <v:shape id="_x0000_i1104" type="#_x0000_t75" style="width:164.25pt;height:21.75pt" o:ole="">
            <v:imagedata r:id="rId164" o:title=""/>
          </v:shape>
          <o:OLEObject Type="Embed" ProgID="Equation.3" ShapeID="_x0000_i1104" DrawAspect="Content" ObjectID="_1761549237" r:id="rId165"/>
        </w:object>
      </w:r>
      <w:r w:rsidR="000C29C1">
        <w:rPr>
          <w:sz w:val="28"/>
        </w:rPr>
        <w:t xml:space="preserve"> </w:t>
      </w:r>
      <w:r w:rsidRPr="00FA457F">
        <w:rPr>
          <w:sz w:val="28"/>
        </w:rPr>
        <w:t>[</w:t>
      </w:r>
      <w:r w:rsidR="000C29C1">
        <w:rPr>
          <w:sz w:val="28"/>
        </w:rPr>
        <w:t xml:space="preserve">3, </w:t>
      </w:r>
      <w:r>
        <w:rPr>
          <w:sz w:val="28"/>
        </w:rPr>
        <w:t>с.7</w:t>
      </w:r>
      <w:r w:rsidR="000C29C1">
        <w:rPr>
          <w:sz w:val="28"/>
        </w:rPr>
        <w:t>6</w:t>
      </w:r>
      <w:r w:rsidRPr="00FA457F">
        <w:rPr>
          <w:sz w:val="28"/>
        </w:rPr>
        <w:t>].</w:t>
      </w:r>
      <w:r>
        <w:rPr>
          <w:sz w:val="28"/>
        </w:rPr>
        <w:t xml:space="preserve"> </w:t>
      </w:r>
      <w:r w:rsidR="000C29C1">
        <w:rPr>
          <w:sz w:val="28"/>
        </w:rPr>
        <w:t>Д</w:t>
      </w:r>
      <w:r>
        <w:rPr>
          <w:sz w:val="28"/>
        </w:rPr>
        <w:t xml:space="preserve">лина исходной заготовки </w:t>
      </w:r>
      <w:r w:rsidR="000C29C1">
        <w:rPr>
          <w:sz w:val="28"/>
        </w:rPr>
        <w:t>определяется по зависимости</w:t>
      </w:r>
      <w:r>
        <w:rPr>
          <w:sz w:val="28"/>
        </w:rPr>
        <w:t>:</w:t>
      </w:r>
    </w:p>
    <w:p w:rsidR="00F22D8C" w:rsidRDefault="00E97AAC" w:rsidP="002818DA">
      <w:pPr>
        <w:widowControl w:val="0"/>
        <w:suppressAutoHyphens/>
        <w:spacing w:line="360" w:lineRule="auto"/>
        <w:ind w:left="357" w:firstLine="351"/>
        <w:jc w:val="center"/>
        <w:rPr>
          <w:sz w:val="28"/>
        </w:rPr>
      </w:pPr>
      <w:r w:rsidRPr="00E97AAC">
        <w:rPr>
          <w:position w:val="-38"/>
          <w:sz w:val="28"/>
        </w:rPr>
        <w:object w:dxaOrig="4000" w:dyaOrig="920">
          <v:shape id="_x0000_i1105" type="#_x0000_t75" style="width:200.25pt;height:45.75pt" o:ole="">
            <v:imagedata r:id="rId166" o:title=""/>
          </v:shape>
          <o:OLEObject Type="Embed" ProgID="Equation.3" ShapeID="_x0000_i1105" DrawAspect="Content" ObjectID="_1761549238" r:id="rId167"/>
        </w:object>
      </w:r>
    </w:p>
    <w:p w:rsidR="00F22D8C" w:rsidRPr="00101FE3" w:rsidRDefault="00F22D8C" w:rsidP="002818DA">
      <w:pPr>
        <w:widowControl w:val="0"/>
        <w:suppressAutoHyphens/>
        <w:spacing w:line="360" w:lineRule="auto"/>
        <w:ind w:left="357"/>
        <w:jc w:val="center"/>
        <w:outlineLvl w:val="0"/>
        <w:rPr>
          <w:sz w:val="28"/>
        </w:rPr>
      </w:pPr>
      <w:r w:rsidRPr="00101FE3">
        <w:rPr>
          <w:b/>
          <w:sz w:val="28"/>
        </w:rPr>
        <w:lastRenderedPageBreak/>
        <w:t>3.3</w:t>
      </w:r>
      <w:r w:rsidRPr="00101FE3">
        <w:rPr>
          <w:sz w:val="28"/>
        </w:rPr>
        <w:t xml:space="preserve">. </w:t>
      </w:r>
      <w:r w:rsidRPr="00101FE3">
        <w:rPr>
          <w:b/>
          <w:sz w:val="28"/>
        </w:rPr>
        <w:t>Определение нормы расхода металла</w:t>
      </w:r>
      <w:r w:rsidRPr="00101FE3">
        <w:rPr>
          <w:sz w:val="28"/>
        </w:rPr>
        <w:t xml:space="preserve"> [</w:t>
      </w:r>
      <w:r w:rsidR="00762E8C" w:rsidRPr="00101FE3">
        <w:rPr>
          <w:sz w:val="28"/>
        </w:rPr>
        <w:t>2</w:t>
      </w:r>
      <w:r w:rsidR="002700C7" w:rsidRPr="00101FE3">
        <w:rPr>
          <w:sz w:val="28"/>
        </w:rPr>
        <w:t xml:space="preserve">, с. </w:t>
      </w:r>
      <w:r w:rsidR="00762E8C" w:rsidRPr="00101FE3">
        <w:rPr>
          <w:sz w:val="28"/>
        </w:rPr>
        <w:t>8</w:t>
      </w:r>
      <w:r w:rsidR="002700C7" w:rsidRPr="00101FE3">
        <w:rPr>
          <w:sz w:val="28"/>
        </w:rPr>
        <w:t>1</w:t>
      </w:r>
      <w:r w:rsidR="00762E8C" w:rsidRPr="00101FE3">
        <w:rPr>
          <w:sz w:val="28"/>
        </w:rPr>
        <w:t>―8</w:t>
      </w:r>
      <w:r w:rsidR="002700C7" w:rsidRPr="00101FE3">
        <w:rPr>
          <w:sz w:val="28"/>
        </w:rPr>
        <w:t>2; 4, с. 7</w:t>
      </w:r>
      <w:r w:rsidR="00762E8C" w:rsidRPr="00101FE3">
        <w:rPr>
          <w:sz w:val="28"/>
        </w:rPr>
        <w:t>―</w:t>
      </w:r>
      <w:r w:rsidR="002700C7" w:rsidRPr="00101FE3">
        <w:rPr>
          <w:sz w:val="28"/>
        </w:rPr>
        <w:t>10]</w:t>
      </w:r>
    </w:p>
    <w:p w:rsidR="00F22D8C" w:rsidRDefault="00762E8C" w:rsidP="002818DA">
      <w:pPr>
        <w:widowControl w:val="0"/>
        <w:suppressAutoHyphens/>
        <w:spacing w:line="360" w:lineRule="auto"/>
        <w:jc w:val="both"/>
        <w:rPr>
          <w:sz w:val="28"/>
        </w:rPr>
      </w:pPr>
      <w:r>
        <w:rPr>
          <w:sz w:val="28"/>
        </w:rPr>
        <w:tab/>
      </w:r>
      <w:r w:rsidR="00F22D8C">
        <w:rPr>
          <w:sz w:val="28"/>
        </w:rPr>
        <w:t xml:space="preserve">Для стали 35 расчетная унифицированная длина прутка </w:t>
      </w:r>
      <w:r w:rsidRPr="00ED2CB4">
        <w:rPr>
          <w:position w:val="-16"/>
          <w:sz w:val="28"/>
        </w:rPr>
        <w:object w:dxaOrig="1760" w:dyaOrig="420">
          <v:shape id="_x0000_i1106" type="#_x0000_t75" style="width:87.75pt;height:21pt" o:ole="">
            <v:imagedata r:id="rId168" o:title=""/>
          </v:shape>
          <o:OLEObject Type="Embed" ProgID="Equation.3" ShapeID="_x0000_i1106" DrawAspect="Content" ObjectID="_1761549239" r:id="rId169"/>
        </w:object>
      </w:r>
      <w:r w:rsidR="00F22D8C">
        <w:rPr>
          <w:sz w:val="28"/>
        </w:rPr>
        <w:t>.</w:t>
      </w:r>
    </w:p>
    <w:p w:rsidR="00F22D8C" w:rsidRDefault="00762E8C" w:rsidP="002818DA">
      <w:pPr>
        <w:widowControl w:val="0"/>
        <w:suppressAutoHyphens/>
        <w:spacing w:line="360" w:lineRule="auto"/>
        <w:jc w:val="both"/>
        <w:rPr>
          <w:color w:val="000000"/>
          <w:sz w:val="28"/>
        </w:rPr>
      </w:pPr>
      <w:r>
        <w:rPr>
          <w:sz w:val="28"/>
        </w:rPr>
        <w:tab/>
      </w:r>
      <w:r w:rsidR="00F22D8C">
        <w:rPr>
          <w:sz w:val="28"/>
        </w:rPr>
        <w:t xml:space="preserve">При размерах исходной заготовки </w:t>
      </w:r>
      <w:r w:rsidR="00EB466F">
        <w:rPr>
          <w:sz w:val="28"/>
        </w:rPr>
        <w:t>Ø</w:t>
      </w:r>
      <w:r w:rsidR="00571910">
        <w:rPr>
          <w:sz w:val="28"/>
        </w:rPr>
        <w:t>60</w:t>
      </w:r>
      <w:r>
        <w:rPr>
          <w:sz w:val="28"/>
        </w:rPr>
        <w:t>×</w:t>
      </w:r>
      <w:r w:rsidR="00571910">
        <w:rPr>
          <w:sz w:val="28"/>
        </w:rPr>
        <w:t xml:space="preserve">128 </w:t>
      </w:r>
      <w:r w:rsidR="00F22D8C">
        <w:rPr>
          <w:color w:val="000000"/>
          <w:sz w:val="28"/>
        </w:rPr>
        <w:t>длина торцового обрезка</w:t>
      </w:r>
      <w:r>
        <w:rPr>
          <w:color w:val="000000"/>
          <w:sz w:val="28"/>
        </w:rPr>
        <w:t xml:space="preserve"> определяется по зависимости</w:t>
      </w:r>
      <w:r w:rsidR="00F22D8C">
        <w:rPr>
          <w:color w:val="000000"/>
          <w:sz w:val="28"/>
        </w:rPr>
        <w:t>:</w:t>
      </w:r>
    </w:p>
    <w:p w:rsidR="00F22D8C" w:rsidRDefault="00E97AAC" w:rsidP="002818DA">
      <w:pPr>
        <w:widowControl w:val="0"/>
        <w:suppressAutoHyphens/>
        <w:spacing w:line="360" w:lineRule="auto"/>
        <w:ind w:left="357"/>
        <w:jc w:val="center"/>
        <w:rPr>
          <w:color w:val="000000"/>
          <w:sz w:val="28"/>
        </w:rPr>
      </w:pPr>
      <w:r w:rsidRPr="006F140B">
        <w:rPr>
          <w:position w:val="-12"/>
          <w:sz w:val="28"/>
          <w:szCs w:val="28"/>
        </w:rPr>
        <w:object w:dxaOrig="4400" w:dyaOrig="380">
          <v:shape id="_x0000_i1107" type="#_x0000_t75" style="width:219.75pt;height:18.75pt" o:ole="">
            <v:imagedata r:id="rId170" o:title=""/>
          </v:shape>
          <o:OLEObject Type="Embed" ProgID="Equation.3" ShapeID="_x0000_i1107" DrawAspect="Content" ObjectID="_1761549240" r:id="rId171"/>
        </w:object>
      </w:r>
    </w:p>
    <w:p w:rsidR="00F22D8C" w:rsidRPr="001D5D4F" w:rsidRDefault="00F22D8C" w:rsidP="00101FE3">
      <w:pPr>
        <w:widowControl w:val="0"/>
        <w:suppressAutoHyphens/>
        <w:spacing w:line="360" w:lineRule="auto"/>
        <w:rPr>
          <w:sz w:val="28"/>
        </w:rPr>
      </w:pPr>
      <w:r>
        <w:rPr>
          <w:sz w:val="28"/>
        </w:rPr>
        <w:t>Определяем потери на</w:t>
      </w:r>
      <w:r w:rsidR="001D5D4F">
        <w:rPr>
          <w:sz w:val="28"/>
        </w:rPr>
        <w:t xml:space="preserve"> некратность по формуле [4</w:t>
      </w:r>
      <w:r w:rsidR="00762E8C" w:rsidRPr="00762E8C">
        <w:rPr>
          <w:sz w:val="28"/>
        </w:rPr>
        <w:t xml:space="preserve">, </w:t>
      </w:r>
      <w:r w:rsidR="00762E8C">
        <w:rPr>
          <w:sz w:val="28"/>
        </w:rPr>
        <w:t>с.</w:t>
      </w:r>
      <w:r w:rsidR="00E97AAC">
        <w:rPr>
          <w:sz w:val="28"/>
        </w:rPr>
        <w:t xml:space="preserve"> </w:t>
      </w:r>
      <w:r w:rsidR="00762E8C">
        <w:rPr>
          <w:sz w:val="28"/>
        </w:rPr>
        <w:t>8</w:t>
      </w:r>
      <w:r w:rsidR="001D5D4F">
        <w:rPr>
          <w:sz w:val="28"/>
        </w:rPr>
        <w:t>]:</w:t>
      </w:r>
    </w:p>
    <w:p w:rsidR="00F22D8C" w:rsidRDefault="00B342BD" w:rsidP="002818DA">
      <w:pPr>
        <w:widowControl w:val="0"/>
        <w:suppressAutoHyphens/>
        <w:spacing w:line="360" w:lineRule="auto"/>
        <w:jc w:val="center"/>
        <w:rPr>
          <w:sz w:val="28"/>
        </w:rPr>
      </w:pPr>
      <w:r w:rsidRPr="0092021B">
        <w:rPr>
          <w:position w:val="-26"/>
          <w:sz w:val="28"/>
        </w:rPr>
        <w:object w:dxaOrig="3000" w:dyaOrig="700">
          <v:shape id="_x0000_i1108" type="#_x0000_t75" style="width:150pt;height:35.25pt" o:ole="">
            <v:imagedata r:id="rId172" o:title=""/>
          </v:shape>
          <o:OLEObject Type="Embed" ProgID="Equation.3" ShapeID="_x0000_i1108" DrawAspect="Content" ObjectID="_1761549241" r:id="rId173"/>
        </w:object>
      </w:r>
    </w:p>
    <w:p w:rsidR="00F22D8C" w:rsidRDefault="00E2503C" w:rsidP="00101FE3">
      <w:pPr>
        <w:widowControl w:val="0"/>
        <w:suppressAutoHyphens/>
        <w:spacing w:line="360" w:lineRule="auto"/>
        <w:rPr>
          <w:color w:val="000000"/>
          <w:sz w:val="28"/>
        </w:rPr>
      </w:pPr>
      <w:r>
        <w:rPr>
          <w:color w:val="000000"/>
          <w:sz w:val="28"/>
        </w:rPr>
        <w:t>С</w:t>
      </w:r>
      <w:r w:rsidR="00762E8C">
        <w:rPr>
          <w:color w:val="000000"/>
          <w:sz w:val="28"/>
        </w:rPr>
        <w:t>уммарная</w:t>
      </w:r>
      <w:r w:rsidR="00F22D8C">
        <w:rPr>
          <w:color w:val="000000"/>
          <w:sz w:val="28"/>
        </w:rPr>
        <w:t xml:space="preserve"> длина линейных потерь</w:t>
      </w:r>
      <w:r w:rsidR="00762E8C" w:rsidRPr="00873B34">
        <w:rPr>
          <w:color w:val="000000"/>
          <w:sz w:val="28"/>
        </w:rPr>
        <w:t xml:space="preserve"> </w:t>
      </w:r>
      <w:r w:rsidR="00762E8C">
        <w:rPr>
          <w:color w:val="000000"/>
          <w:sz w:val="28"/>
        </w:rPr>
        <w:t>определяется как</w:t>
      </w:r>
      <w:r w:rsidR="00F22D8C">
        <w:rPr>
          <w:color w:val="000000"/>
          <w:sz w:val="28"/>
        </w:rPr>
        <w:t xml:space="preserve">: </w:t>
      </w:r>
    </w:p>
    <w:p w:rsidR="00F22D8C" w:rsidRDefault="007364EC" w:rsidP="002818DA">
      <w:pPr>
        <w:widowControl w:val="0"/>
        <w:suppressAutoHyphens/>
        <w:spacing w:line="360" w:lineRule="auto"/>
        <w:ind w:left="2520" w:firstLine="312"/>
        <w:rPr>
          <w:color w:val="000000"/>
          <w:sz w:val="28"/>
        </w:rPr>
      </w:pPr>
      <w:r w:rsidRPr="0094277C">
        <w:rPr>
          <w:color w:val="000000"/>
          <w:position w:val="-12"/>
          <w:sz w:val="28"/>
        </w:rPr>
        <w:object w:dxaOrig="3900" w:dyaOrig="380">
          <v:shape id="_x0000_i1109" type="#_x0000_t75" style="width:195pt;height:18.75pt" o:ole="">
            <v:imagedata r:id="rId174" o:title=""/>
          </v:shape>
          <o:OLEObject Type="Embed" ProgID="Equation.3" ShapeID="_x0000_i1109" DrawAspect="Content" ObjectID="_1761549242" r:id="rId175"/>
        </w:object>
      </w:r>
    </w:p>
    <w:p w:rsidR="00F22D8C" w:rsidRDefault="00F22D8C" w:rsidP="00101FE3">
      <w:pPr>
        <w:widowControl w:val="0"/>
        <w:suppressAutoHyphens/>
        <w:spacing w:line="360" w:lineRule="auto"/>
        <w:rPr>
          <w:color w:val="000000"/>
          <w:sz w:val="28"/>
        </w:rPr>
      </w:pPr>
      <w:r>
        <w:rPr>
          <w:color w:val="000000"/>
          <w:sz w:val="28"/>
        </w:rPr>
        <w:t>Полезная длина прутка:</w:t>
      </w:r>
    </w:p>
    <w:p w:rsidR="00F22D8C" w:rsidRDefault="007364EC" w:rsidP="002818DA">
      <w:pPr>
        <w:widowControl w:val="0"/>
        <w:suppressAutoHyphens/>
        <w:spacing w:line="360" w:lineRule="auto"/>
        <w:ind w:left="357"/>
        <w:jc w:val="center"/>
        <w:rPr>
          <w:color w:val="000000"/>
          <w:sz w:val="28"/>
        </w:rPr>
      </w:pPr>
      <w:r w:rsidRPr="00D7144C">
        <w:rPr>
          <w:color w:val="000000"/>
          <w:position w:val="-16"/>
          <w:sz w:val="28"/>
        </w:rPr>
        <w:object w:dxaOrig="4660" w:dyaOrig="420">
          <v:shape id="_x0000_i1110" type="#_x0000_t75" style="width:233.25pt;height:21pt" o:ole="">
            <v:imagedata r:id="rId176" o:title=""/>
          </v:shape>
          <o:OLEObject Type="Embed" ProgID="Equation.3" ShapeID="_x0000_i1110" DrawAspect="Content" ObjectID="_1761549243" r:id="rId177"/>
        </w:object>
      </w:r>
    </w:p>
    <w:p w:rsidR="00F22D8C" w:rsidRDefault="007364EC" w:rsidP="00101FE3">
      <w:pPr>
        <w:widowControl w:val="0"/>
        <w:suppressAutoHyphens/>
        <w:spacing w:line="360" w:lineRule="auto"/>
        <w:ind w:firstLine="357"/>
        <w:jc w:val="both"/>
        <w:rPr>
          <w:color w:val="000000"/>
          <w:sz w:val="28"/>
        </w:rPr>
      </w:pPr>
      <w:r>
        <w:rPr>
          <w:color w:val="000000"/>
          <w:sz w:val="28"/>
        </w:rPr>
        <w:t>З</w:t>
      </w:r>
      <w:r w:rsidR="00F22D8C">
        <w:rPr>
          <w:color w:val="000000"/>
          <w:sz w:val="28"/>
        </w:rPr>
        <w:t xml:space="preserve">аготовительный коэффициент использования металла </w:t>
      </w:r>
      <w:r>
        <w:rPr>
          <w:color w:val="000000"/>
          <w:sz w:val="28"/>
        </w:rPr>
        <w:t>определяется по зависимости</w:t>
      </w:r>
      <w:r w:rsidRPr="001412EB">
        <w:rPr>
          <w:color w:val="000000"/>
          <w:sz w:val="28"/>
        </w:rPr>
        <w:t xml:space="preserve"> </w:t>
      </w:r>
      <w:r w:rsidR="002700C7" w:rsidRPr="001412EB">
        <w:rPr>
          <w:color w:val="000000"/>
          <w:sz w:val="28"/>
        </w:rPr>
        <w:t>[4</w:t>
      </w:r>
      <w:r w:rsidR="002700C7">
        <w:rPr>
          <w:color w:val="000000"/>
          <w:sz w:val="28"/>
        </w:rPr>
        <w:t>,</w:t>
      </w:r>
      <w:r w:rsidR="002700C7" w:rsidRPr="002700C7">
        <w:rPr>
          <w:color w:val="000000"/>
          <w:sz w:val="28"/>
        </w:rPr>
        <w:t xml:space="preserve"> </w:t>
      </w:r>
      <w:r w:rsidR="002700C7">
        <w:rPr>
          <w:color w:val="000000"/>
          <w:sz w:val="28"/>
        </w:rPr>
        <w:t>с.</w:t>
      </w:r>
      <w:r w:rsidR="00E97AAC">
        <w:rPr>
          <w:color w:val="000000"/>
          <w:sz w:val="28"/>
        </w:rPr>
        <w:t xml:space="preserve"> </w:t>
      </w:r>
      <w:r w:rsidR="002700C7">
        <w:rPr>
          <w:color w:val="000000"/>
          <w:sz w:val="28"/>
        </w:rPr>
        <w:t>9</w:t>
      </w:r>
      <w:r w:rsidR="002700C7" w:rsidRPr="001412EB">
        <w:rPr>
          <w:color w:val="000000"/>
          <w:sz w:val="28"/>
        </w:rPr>
        <w:t>]</w:t>
      </w:r>
      <w:r w:rsidR="002700C7">
        <w:rPr>
          <w:color w:val="000000"/>
          <w:sz w:val="28"/>
        </w:rPr>
        <w:t xml:space="preserve">: </w:t>
      </w:r>
    </w:p>
    <w:p w:rsidR="00F22D8C" w:rsidRDefault="00B342BD" w:rsidP="002818DA">
      <w:pPr>
        <w:widowControl w:val="0"/>
        <w:suppressAutoHyphens/>
        <w:spacing w:line="360" w:lineRule="auto"/>
        <w:ind w:left="357" w:firstLine="3"/>
        <w:jc w:val="center"/>
        <w:rPr>
          <w:color w:val="000000"/>
          <w:sz w:val="28"/>
        </w:rPr>
      </w:pPr>
      <w:r w:rsidRPr="00D7144C">
        <w:rPr>
          <w:color w:val="000000"/>
          <w:position w:val="-28"/>
          <w:sz w:val="28"/>
        </w:rPr>
        <w:object w:dxaOrig="2180" w:dyaOrig="720">
          <v:shape id="_x0000_i1111" type="#_x0000_t75" style="width:108.75pt;height:36pt" o:ole="">
            <v:imagedata r:id="rId178" o:title=""/>
          </v:shape>
          <o:OLEObject Type="Embed" ProgID="Equation.3" ShapeID="_x0000_i1111" DrawAspect="Content" ObjectID="_1761549244" r:id="rId179"/>
        </w:object>
      </w:r>
    </w:p>
    <w:p w:rsidR="00F22D8C" w:rsidRDefault="00F22D8C" w:rsidP="00101FE3">
      <w:pPr>
        <w:widowControl w:val="0"/>
        <w:suppressAutoHyphens/>
        <w:spacing w:line="360" w:lineRule="auto"/>
        <w:rPr>
          <w:color w:val="000000"/>
          <w:sz w:val="28"/>
        </w:rPr>
      </w:pPr>
      <w:r>
        <w:rPr>
          <w:color w:val="000000"/>
          <w:sz w:val="28"/>
        </w:rPr>
        <w:t>Определяем норму расхода металла по формуле:</w:t>
      </w:r>
    </w:p>
    <w:p w:rsidR="00F22D8C" w:rsidRPr="001412EB" w:rsidRDefault="00F335A5" w:rsidP="002818DA">
      <w:pPr>
        <w:widowControl w:val="0"/>
        <w:suppressAutoHyphens/>
        <w:spacing w:line="360" w:lineRule="auto"/>
        <w:ind w:left="357" w:firstLine="3"/>
        <w:jc w:val="center"/>
        <w:rPr>
          <w:color w:val="000000"/>
          <w:sz w:val="28"/>
        </w:rPr>
      </w:pPr>
      <w:r w:rsidRPr="00E97AAC">
        <w:rPr>
          <w:color w:val="000000"/>
          <w:position w:val="-34"/>
          <w:sz w:val="28"/>
        </w:rPr>
        <w:object w:dxaOrig="3620" w:dyaOrig="780">
          <v:shape id="_x0000_i1112" type="#_x0000_t75" style="width:180.75pt;height:39pt" o:ole="">
            <v:imagedata r:id="rId180" o:title=""/>
          </v:shape>
          <o:OLEObject Type="Embed" ProgID="Equation.3" ShapeID="_x0000_i1112" DrawAspect="Content" ObjectID="_1761549245" r:id="rId181"/>
        </w:object>
      </w:r>
    </w:p>
    <w:p w:rsidR="00F22D8C" w:rsidRDefault="00F22D8C" w:rsidP="00101FE3">
      <w:pPr>
        <w:widowControl w:val="0"/>
        <w:suppressAutoHyphens/>
        <w:spacing w:line="360" w:lineRule="auto"/>
        <w:jc w:val="both"/>
        <w:rPr>
          <w:color w:val="000000"/>
          <w:sz w:val="28"/>
        </w:rPr>
      </w:pPr>
      <w:r>
        <w:rPr>
          <w:color w:val="000000"/>
          <w:sz w:val="28"/>
        </w:rPr>
        <w:t>Определяем коэффициент использования металла:</w:t>
      </w:r>
    </w:p>
    <w:p w:rsidR="00F22D8C" w:rsidRDefault="008605DD" w:rsidP="002818DA">
      <w:pPr>
        <w:widowControl w:val="0"/>
        <w:suppressAutoHyphens/>
        <w:spacing w:line="360" w:lineRule="auto"/>
        <w:ind w:left="357"/>
        <w:jc w:val="center"/>
        <w:rPr>
          <w:color w:val="000000"/>
          <w:sz w:val="28"/>
        </w:rPr>
      </w:pPr>
      <w:r w:rsidRPr="001412EB">
        <w:rPr>
          <w:color w:val="000000"/>
          <w:position w:val="-38"/>
          <w:sz w:val="28"/>
        </w:rPr>
        <w:object w:dxaOrig="3260" w:dyaOrig="840">
          <v:shape id="_x0000_i1113" type="#_x0000_t75" style="width:162.75pt;height:42pt" o:ole="">
            <v:imagedata r:id="rId182" o:title=""/>
          </v:shape>
          <o:OLEObject Type="Embed" ProgID="Equation.3" ShapeID="_x0000_i1113" DrawAspect="Content" ObjectID="_1761549246" r:id="rId183"/>
        </w:object>
      </w:r>
    </w:p>
    <w:p w:rsidR="00B342BD" w:rsidRDefault="00B342BD" w:rsidP="002818DA">
      <w:pPr>
        <w:widowControl w:val="0"/>
        <w:suppressAutoHyphens/>
        <w:spacing w:line="360" w:lineRule="auto"/>
        <w:jc w:val="center"/>
        <w:outlineLvl w:val="0"/>
        <w:rPr>
          <w:b/>
          <w:sz w:val="28"/>
        </w:rPr>
      </w:pPr>
    </w:p>
    <w:p w:rsidR="00F22D8C" w:rsidRDefault="00571910" w:rsidP="002818DA">
      <w:pPr>
        <w:widowControl w:val="0"/>
        <w:suppressAutoHyphens/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3.4. Тепловой режим штамповки</w:t>
      </w:r>
    </w:p>
    <w:p w:rsidR="00F22D8C" w:rsidRPr="00841F3B" w:rsidRDefault="00F22D8C" w:rsidP="002818DA">
      <w:pPr>
        <w:widowControl w:val="0"/>
        <w:suppressAutoHyphens/>
        <w:spacing w:line="360" w:lineRule="auto"/>
        <w:jc w:val="center"/>
        <w:outlineLvl w:val="0"/>
        <w:rPr>
          <w:b/>
          <w:sz w:val="28"/>
        </w:rPr>
      </w:pPr>
      <w:r w:rsidRPr="00571910">
        <w:rPr>
          <w:sz w:val="28"/>
        </w:rPr>
        <w:t>3.4.1.</w:t>
      </w:r>
      <w:r>
        <w:rPr>
          <w:sz w:val="28"/>
        </w:rPr>
        <w:t xml:space="preserve"> </w:t>
      </w:r>
      <w:r w:rsidRPr="00E506ED">
        <w:rPr>
          <w:sz w:val="28"/>
        </w:rPr>
        <w:t>Определе</w:t>
      </w:r>
      <w:r w:rsidR="00B342BD">
        <w:rPr>
          <w:sz w:val="28"/>
        </w:rPr>
        <w:t>ние</w:t>
      </w:r>
      <w:r w:rsidRPr="00E506ED">
        <w:rPr>
          <w:sz w:val="28"/>
        </w:rPr>
        <w:t xml:space="preserve"> температурн</w:t>
      </w:r>
      <w:r w:rsidR="00B342BD">
        <w:rPr>
          <w:sz w:val="28"/>
        </w:rPr>
        <w:t>ого</w:t>
      </w:r>
      <w:r w:rsidRPr="00E506ED">
        <w:rPr>
          <w:sz w:val="28"/>
        </w:rPr>
        <w:t xml:space="preserve"> интервал</w:t>
      </w:r>
      <w:r w:rsidR="00B342BD">
        <w:rPr>
          <w:sz w:val="28"/>
        </w:rPr>
        <w:t>а</w:t>
      </w:r>
      <w:r w:rsidRPr="00E506ED">
        <w:rPr>
          <w:sz w:val="28"/>
        </w:rPr>
        <w:t xml:space="preserve"> ковки и штамповки</w:t>
      </w:r>
    </w:p>
    <w:p w:rsidR="00F22D8C" w:rsidRDefault="00F22D8C" w:rsidP="002818DA">
      <w:pPr>
        <w:widowControl w:val="0"/>
        <w:suppressAutoHyphens/>
        <w:spacing w:line="360" w:lineRule="auto"/>
        <w:ind w:firstLine="708"/>
        <w:jc w:val="both"/>
        <w:rPr>
          <w:b/>
          <w:sz w:val="28"/>
        </w:rPr>
      </w:pPr>
      <w:r>
        <w:rPr>
          <w:sz w:val="28"/>
        </w:rPr>
        <w:t xml:space="preserve">Для стали 35 температурный интервал ковки и штамповки принимаем равным 1280 </w:t>
      </w:r>
      <w:r w:rsidR="008605DD">
        <w:rPr>
          <w:sz w:val="28"/>
        </w:rPr>
        <w:t>―</w:t>
      </w:r>
      <w:r>
        <w:rPr>
          <w:sz w:val="28"/>
        </w:rPr>
        <w:t xml:space="preserve"> 750</w:t>
      </w:r>
      <w:r w:rsidR="008605DD">
        <w:rPr>
          <w:sz w:val="28"/>
        </w:rPr>
        <w:t>°</w:t>
      </w:r>
      <w:r w:rsidR="002700C7">
        <w:rPr>
          <w:sz w:val="28"/>
        </w:rPr>
        <w:t xml:space="preserve">С </w:t>
      </w:r>
      <w:r>
        <w:rPr>
          <w:sz w:val="28"/>
        </w:rPr>
        <w:t xml:space="preserve"> </w:t>
      </w:r>
      <w:r w:rsidRPr="008558F3">
        <w:rPr>
          <w:sz w:val="28"/>
        </w:rPr>
        <w:t>[</w:t>
      </w:r>
      <w:r>
        <w:rPr>
          <w:sz w:val="28"/>
        </w:rPr>
        <w:t>3</w:t>
      </w:r>
      <w:r w:rsidR="002700C7">
        <w:rPr>
          <w:sz w:val="28"/>
        </w:rPr>
        <w:t>,</w:t>
      </w:r>
      <w:r w:rsidR="002700C7" w:rsidRPr="002700C7">
        <w:rPr>
          <w:sz w:val="28"/>
        </w:rPr>
        <w:t xml:space="preserve"> </w:t>
      </w:r>
      <w:r w:rsidR="002700C7">
        <w:rPr>
          <w:sz w:val="28"/>
        </w:rPr>
        <w:t>таб.</w:t>
      </w:r>
      <w:r w:rsidR="008605DD">
        <w:rPr>
          <w:sz w:val="28"/>
        </w:rPr>
        <w:t xml:space="preserve"> </w:t>
      </w:r>
      <w:r w:rsidR="002700C7">
        <w:rPr>
          <w:sz w:val="28"/>
        </w:rPr>
        <w:t>1, с.</w:t>
      </w:r>
      <w:r w:rsidR="008605DD">
        <w:rPr>
          <w:sz w:val="28"/>
        </w:rPr>
        <w:t xml:space="preserve"> </w:t>
      </w:r>
      <w:r w:rsidR="002700C7">
        <w:rPr>
          <w:sz w:val="28"/>
        </w:rPr>
        <w:t>219</w:t>
      </w:r>
      <w:r w:rsidRPr="008558F3">
        <w:rPr>
          <w:sz w:val="28"/>
        </w:rPr>
        <w:t>]</w:t>
      </w:r>
      <w:r>
        <w:rPr>
          <w:sz w:val="28"/>
        </w:rPr>
        <w:t>.</w:t>
      </w:r>
    </w:p>
    <w:p w:rsidR="00B342BD" w:rsidRDefault="00B342BD" w:rsidP="008605DD">
      <w:pPr>
        <w:widowControl w:val="0"/>
        <w:suppressAutoHyphens/>
        <w:spacing w:line="360" w:lineRule="auto"/>
        <w:jc w:val="center"/>
        <w:outlineLvl w:val="0"/>
        <w:rPr>
          <w:sz w:val="28"/>
        </w:rPr>
      </w:pPr>
    </w:p>
    <w:p w:rsidR="009A0F90" w:rsidRDefault="009A0F90" w:rsidP="008605DD">
      <w:pPr>
        <w:widowControl w:val="0"/>
        <w:suppressAutoHyphens/>
        <w:spacing w:line="360" w:lineRule="auto"/>
        <w:jc w:val="center"/>
        <w:outlineLvl w:val="0"/>
        <w:rPr>
          <w:sz w:val="28"/>
        </w:rPr>
      </w:pPr>
      <w:r w:rsidRPr="00571910">
        <w:rPr>
          <w:sz w:val="28"/>
        </w:rPr>
        <w:lastRenderedPageBreak/>
        <w:t>3.4.</w:t>
      </w:r>
      <w:r>
        <w:rPr>
          <w:sz w:val="28"/>
        </w:rPr>
        <w:t>2</w:t>
      </w:r>
      <w:r w:rsidRPr="00571910">
        <w:rPr>
          <w:sz w:val="28"/>
        </w:rPr>
        <w:t>.</w:t>
      </w:r>
      <w:r>
        <w:rPr>
          <w:sz w:val="28"/>
        </w:rPr>
        <w:t xml:space="preserve"> Определение продолжительности нагрева</w:t>
      </w:r>
    </w:p>
    <w:p w:rsidR="009A0F90" w:rsidRPr="001F2439" w:rsidRDefault="009A0F90" w:rsidP="00F335A5">
      <w:pPr>
        <w:widowControl w:val="0"/>
        <w:suppressAutoHyphens/>
        <w:spacing w:line="360" w:lineRule="auto"/>
        <w:ind w:firstLine="851"/>
        <w:jc w:val="both"/>
        <w:outlineLvl w:val="0"/>
        <w:rPr>
          <w:sz w:val="28"/>
        </w:rPr>
      </w:pPr>
      <w:r>
        <w:rPr>
          <w:sz w:val="28"/>
        </w:rPr>
        <w:t xml:space="preserve">Определяем продолжительность нагрева заготовки по формуле </w:t>
      </w:r>
      <w:r w:rsidRPr="001F2439">
        <w:rPr>
          <w:sz w:val="28"/>
        </w:rPr>
        <w:t>[4</w:t>
      </w:r>
      <w:r>
        <w:rPr>
          <w:sz w:val="28"/>
        </w:rPr>
        <w:t>,</w:t>
      </w:r>
      <w:r w:rsidRPr="009A0F90">
        <w:rPr>
          <w:sz w:val="28"/>
        </w:rPr>
        <w:t xml:space="preserve"> </w:t>
      </w:r>
      <w:r>
        <w:rPr>
          <w:sz w:val="28"/>
        </w:rPr>
        <w:t>с.</w:t>
      </w:r>
      <w:r w:rsidR="00F335A5">
        <w:rPr>
          <w:sz w:val="28"/>
        </w:rPr>
        <w:t xml:space="preserve"> </w:t>
      </w:r>
      <w:r>
        <w:rPr>
          <w:sz w:val="28"/>
        </w:rPr>
        <w:t>145</w:t>
      </w:r>
      <w:r w:rsidRPr="001F2439">
        <w:rPr>
          <w:sz w:val="28"/>
        </w:rPr>
        <w:t>]:</w:t>
      </w:r>
    </w:p>
    <w:p w:rsidR="009A0F90" w:rsidRDefault="00F335A5" w:rsidP="009A0F90">
      <w:pPr>
        <w:widowControl w:val="0"/>
        <w:suppressAutoHyphens/>
        <w:spacing w:line="360" w:lineRule="auto"/>
        <w:jc w:val="center"/>
        <w:rPr>
          <w:sz w:val="28"/>
        </w:rPr>
      </w:pPr>
      <w:r w:rsidRPr="00F335A5">
        <w:rPr>
          <w:position w:val="-12"/>
          <w:sz w:val="28"/>
        </w:rPr>
        <w:object w:dxaOrig="2140" w:dyaOrig="440">
          <v:shape id="_x0000_i1114" type="#_x0000_t75" style="width:107.25pt;height:21.75pt" o:ole="">
            <v:imagedata r:id="rId184" o:title=""/>
          </v:shape>
          <o:OLEObject Type="Embed" ProgID="Equation.3" ShapeID="_x0000_i1114" DrawAspect="Content" ObjectID="_1761549247" r:id="rId185"/>
        </w:object>
      </w:r>
    </w:p>
    <w:p w:rsidR="00575E3E" w:rsidRDefault="009A0F90" w:rsidP="009A0F90">
      <w:pPr>
        <w:widowControl w:val="0"/>
        <w:suppressAutoHyphens/>
        <w:spacing w:line="360" w:lineRule="auto"/>
        <w:jc w:val="both"/>
        <w:rPr>
          <w:sz w:val="28"/>
        </w:rPr>
      </w:pPr>
      <w:r>
        <w:rPr>
          <w:sz w:val="28"/>
        </w:rPr>
        <w:t xml:space="preserve">где </w:t>
      </w:r>
      <w:r w:rsidR="008605DD">
        <w:rPr>
          <w:sz w:val="28"/>
        </w:rPr>
        <w:sym w:font="Symbol" w:char="F06B"/>
      </w:r>
      <w:r w:rsidR="008605DD">
        <w:rPr>
          <w:sz w:val="28"/>
        </w:rPr>
        <w:t xml:space="preserve"> ― коэффициент, зависящий от марки стали</w:t>
      </w:r>
      <w:r w:rsidR="00575E3E">
        <w:rPr>
          <w:sz w:val="28"/>
        </w:rPr>
        <w:t>,</w:t>
      </w:r>
      <w:r w:rsidR="008605DD">
        <w:rPr>
          <w:sz w:val="28"/>
        </w:rPr>
        <w:t xml:space="preserve"> </w:t>
      </w:r>
      <w:r w:rsidR="008605DD" w:rsidRPr="00571910">
        <w:rPr>
          <w:sz w:val="28"/>
        </w:rPr>
        <w:sym w:font="Symbol" w:char="F06B"/>
      </w:r>
      <w:r w:rsidR="00575E3E">
        <w:rPr>
          <w:sz w:val="28"/>
        </w:rPr>
        <w:t xml:space="preserve"> </w:t>
      </w:r>
      <w:r w:rsidR="008605DD">
        <w:rPr>
          <w:sz w:val="28"/>
        </w:rPr>
        <w:t>=</w:t>
      </w:r>
      <w:r w:rsidR="00575E3E">
        <w:rPr>
          <w:sz w:val="28"/>
        </w:rPr>
        <w:t xml:space="preserve"> 10 </w:t>
      </w:r>
      <w:r w:rsidR="008605DD">
        <w:rPr>
          <w:sz w:val="28"/>
        </w:rPr>
        <w:t xml:space="preserve"> [</w:t>
      </w:r>
      <w:r w:rsidR="008605DD" w:rsidRPr="001F2439">
        <w:rPr>
          <w:sz w:val="28"/>
        </w:rPr>
        <w:t>4</w:t>
      </w:r>
      <w:r w:rsidR="00575E3E">
        <w:rPr>
          <w:sz w:val="28"/>
        </w:rPr>
        <w:t>,</w:t>
      </w:r>
      <w:r w:rsidR="00575E3E" w:rsidRPr="00575E3E">
        <w:rPr>
          <w:sz w:val="28"/>
        </w:rPr>
        <w:t xml:space="preserve"> </w:t>
      </w:r>
      <w:r w:rsidR="00575E3E">
        <w:rPr>
          <w:sz w:val="28"/>
        </w:rPr>
        <w:t>с.</w:t>
      </w:r>
      <w:r w:rsidR="00101FE3">
        <w:rPr>
          <w:sz w:val="28"/>
        </w:rPr>
        <w:t xml:space="preserve"> </w:t>
      </w:r>
      <w:r w:rsidR="00575E3E">
        <w:rPr>
          <w:sz w:val="28"/>
        </w:rPr>
        <w:t>145</w:t>
      </w:r>
      <w:r w:rsidR="008605DD">
        <w:rPr>
          <w:sz w:val="28"/>
        </w:rPr>
        <w:t>]</w:t>
      </w:r>
      <w:r w:rsidR="00575E3E">
        <w:rPr>
          <w:sz w:val="28"/>
        </w:rPr>
        <w:t xml:space="preserve">, </w:t>
      </w:r>
    </w:p>
    <w:p w:rsidR="009A0F90" w:rsidRDefault="009A0F90" w:rsidP="009A0F90">
      <w:pPr>
        <w:widowControl w:val="0"/>
        <w:suppressAutoHyphens/>
        <w:spacing w:line="360" w:lineRule="auto"/>
        <w:jc w:val="both"/>
        <w:rPr>
          <w:sz w:val="28"/>
        </w:rPr>
      </w:pPr>
      <w:r w:rsidRPr="002700C7">
        <w:rPr>
          <w:sz w:val="28"/>
          <w:szCs w:val="28"/>
        </w:rPr>
        <w:sym w:font="Symbol" w:char="F061"/>
      </w:r>
      <w:r w:rsidR="002700C7">
        <w:rPr>
          <w:sz w:val="28"/>
          <w:szCs w:val="28"/>
        </w:rPr>
        <w:t xml:space="preserve"> </w:t>
      </w:r>
      <w:r w:rsidR="00575E3E">
        <w:rPr>
          <w:sz w:val="28"/>
          <w:szCs w:val="28"/>
        </w:rPr>
        <w:t>―</w:t>
      </w:r>
      <w:r w:rsidR="002700C7">
        <w:rPr>
          <w:sz w:val="28"/>
        </w:rPr>
        <w:t xml:space="preserve"> </w:t>
      </w:r>
      <w:r>
        <w:rPr>
          <w:sz w:val="28"/>
        </w:rPr>
        <w:t>коэффициент, учитывающий способ укладки заготовок на поду печи</w:t>
      </w:r>
      <w:r w:rsidR="00575E3E">
        <w:rPr>
          <w:sz w:val="28"/>
        </w:rPr>
        <w:t>,</w:t>
      </w:r>
      <w:r>
        <w:rPr>
          <w:sz w:val="28"/>
        </w:rPr>
        <w:t xml:space="preserve"> </w:t>
      </w:r>
      <w:r w:rsidRPr="0055235D">
        <w:rPr>
          <w:sz w:val="28"/>
        </w:rPr>
        <w:sym w:font="Symbol" w:char="F061"/>
      </w:r>
      <w:r w:rsidR="00575E3E" w:rsidRPr="0055235D">
        <w:rPr>
          <w:sz w:val="28"/>
        </w:rPr>
        <w:t xml:space="preserve"> </w:t>
      </w:r>
      <w:r w:rsidRPr="0055235D">
        <w:rPr>
          <w:sz w:val="28"/>
        </w:rPr>
        <w:t>=</w:t>
      </w:r>
      <w:r w:rsidR="00575E3E" w:rsidRPr="0055235D">
        <w:rPr>
          <w:sz w:val="28"/>
        </w:rPr>
        <w:t xml:space="preserve"> 1,4</w:t>
      </w:r>
      <w:r w:rsidR="00575E3E">
        <w:rPr>
          <w:sz w:val="28"/>
        </w:rPr>
        <w:t xml:space="preserve"> </w:t>
      </w:r>
      <w:r>
        <w:rPr>
          <w:sz w:val="28"/>
        </w:rPr>
        <w:t xml:space="preserve"> [3</w:t>
      </w:r>
      <w:r w:rsidR="00575E3E">
        <w:rPr>
          <w:sz w:val="28"/>
        </w:rPr>
        <w:t>,</w:t>
      </w:r>
      <w:r w:rsidR="00575E3E" w:rsidRPr="00575E3E">
        <w:rPr>
          <w:sz w:val="28"/>
        </w:rPr>
        <w:t xml:space="preserve"> </w:t>
      </w:r>
      <w:r w:rsidR="00575E3E">
        <w:rPr>
          <w:sz w:val="28"/>
        </w:rPr>
        <w:t>с.</w:t>
      </w:r>
      <w:r w:rsidR="00F335A5">
        <w:rPr>
          <w:sz w:val="28"/>
        </w:rPr>
        <w:t xml:space="preserve"> </w:t>
      </w:r>
      <w:r w:rsidR="00575E3E">
        <w:rPr>
          <w:sz w:val="28"/>
        </w:rPr>
        <w:t>224</w:t>
      </w:r>
      <w:r>
        <w:rPr>
          <w:sz w:val="28"/>
        </w:rPr>
        <w:t>]</w:t>
      </w:r>
      <w:r w:rsidR="00575E3E">
        <w:rPr>
          <w:sz w:val="28"/>
        </w:rPr>
        <w:t xml:space="preserve">, </w:t>
      </w:r>
      <w:r w:rsidR="00F335A5" w:rsidRPr="00F335A5">
        <w:rPr>
          <w:position w:val="-12"/>
          <w:sz w:val="28"/>
        </w:rPr>
        <w:object w:dxaOrig="580" w:dyaOrig="380">
          <v:shape id="_x0000_i1115" type="#_x0000_t75" style="width:29.25pt;height:18.75pt" o:ole="">
            <v:imagedata r:id="rId186" o:title=""/>
          </v:shape>
          <o:OLEObject Type="Embed" ProgID="Equation.3" ShapeID="_x0000_i1115" DrawAspect="Content" ObjectID="_1761549248" r:id="rId187"/>
        </w:object>
      </w:r>
      <w:r w:rsidR="00575E3E">
        <w:rPr>
          <w:sz w:val="28"/>
        </w:rPr>
        <w:t>―</w:t>
      </w:r>
      <w:r>
        <w:rPr>
          <w:sz w:val="28"/>
        </w:rPr>
        <w:t xml:space="preserve"> диаметр заготовки, м.</w:t>
      </w:r>
    </w:p>
    <w:p w:rsidR="002700C7" w:rsidRDefault="00F335A5" w:rsidP="002818DA">
      <w:pPr>
        <w:widowControl w:val="0"/>
        <w:suppressAutoHyphens/>
        <w:spacing w:line="360" w:lineRule="auto"/>
        <w:jc w:val="center"/>
        <w:outlineLvl w:val="0"/>
        <w:rPr>
          <w:sz w:val="28"/>
        </w:rPr>
      </w:pPr>
      <w:r w:rsidRPr="00970C0A">
        <w:rPr>
          <w:position w:val="-12"/>
        </w:rPr>
        <w:object w:dxaOrig="5460" w:dyaOrig="440">
          <v:shape id="_x0000_i1116" type="#_x0000_t75" style="width:273pt;height:21.75pt" o:ole="">
            <v:imagedata r:id="rId188" o:title=""/>
          </v:shape>
          <o:OLEObject Type="Embed" ProgID="Equation.3" ShapeID="_x0000_i1116" DrawAspect="Content" ObjectID="_1761549249" r:id="rId189"/>
        </w:object>
      </w:r>
    </w:p>
    <w:p w:rsidR="00F335A5" w:rsidRDefault="00F335A5" w:rsidP="002818DA">
      <w:pPr>
        <w:widowControl w:val="0"/>
        <w:suppressAutoHyphens/>
        <w:spacing w:line="360" w:lineRule="auto"/>
        <w:jc w:val="center"/>
        <w:outlineLvl w:val="0"/>
        <w:rPr>
          <w:sz w:val="28"/>
        </w:rPr>
      </w:pPr>
    </w:p>
    <w:p w:rsidR="00F22D8C" w:rsidRDefault="00F22D8C" w:rsidP="002818DA">
      <w:pPr>
        <w:widowControl w:val="0"/>
        <w:suppressAutoHyphens/>
        <w:spacing w:line="360" w:lineRule="auto"/>
        <w:jc w:val="center"/>
        <w:outlineLvl w:val="0"/>
        <w:rPr>
          <w:sz w:val="28"/>
        </w:rPr>
      </w:pPr>
      <w:r w:rsidRPr="00571910">
        <w:rPr>
          <w:sz w:val="28"/>
        </w:rPr>
        <w:t>3.4.</w:t>
      </w:r>
      <w:r w:rsidR="009A0F90">
        <w:rPr>
          <w:sz w:val="28"/>
        </w:rPr>
        <w:t>3</w:t>
      </w:r>
      <w:r w:rsidRPr="00571910">
        <w:rPr>
          <w:sz w:val="28"/>
        </w:rPr>
        <w:t>.</w:t>
      </w:r>
      <w:r w:rsidRPr="008558F3">
        <w:rPr>
          <w:sz w:val="28"/>
        </w:rPr>
        <w:t xml:space="preserve"> Выбор нагревательного устройства</w:t>
      </w:r>
    </w:p>
    <w:p w:rsidR="00F22D8C" w:rsidRDefault="00D77A2A" w:rsidP="00D77A2A">
      <w:pPr>
        <w:widowControl w:val="0"/>
        <w:tabs>
          <w:tab w:val="left" w:pos="540"/>
        </w:tabs>
        <w:suppressAutoHyphens/>
        <w:spacing w:line="360" w:lineRule="auto"/>
        <w:jc w:val="both"/>
        <w:rPr>
          <w:sz w:val="28"/>
        </w:rPr>
      </w:pPr>
      <w:r>
        <w:rPr>
          <w:sz w:val="28"/>
        </w:rPr>
        <w:tab/>
      </w:r>
      <w:r w:rsidR="00F22D8C">
        <w:rPr>
          <w:sz w:val="28"/>
        </w:rPr>
        <w:t xml:space="preserve">Для нагрева заготовок под штамповку выбираем пламенную камерную печь, работающую на природном газе. Данные </w:t>
      </w:r>
      <w:r w:rsidR="00575E3E">
        <w:rPr>
          <w:sz w:val="28"/>
        </w:rPr>
        <w:t>свести</w:t>
      </w:r>
      <w:r w:rsidR="00500AE4">
        <w:rPr>
          <w:sz w:val="28"/>
        </w:rPr>
        <w:t xml:space="preserve"> в </w:t>
      </w:r>
      <w:r w:rsidR="00F22D8C">
        <w:rPr>
          <w:sz w:val="28"/>
        </w:rPr>
        <w:t xml:space="preserve"> табл</w:t>
      </w:r>
      <w:r w:rsidR="00E238A7">
        <w:rPr>
          <w:sz w:val="28"/>
        </w:rPr>
        <w:t>.</w:t>
      </w:r>
      <w:r w:rsidR="00F22D8C">
        <w:rPr>
          <w:sz w:val="28"/>
        </w:rPr>
        <w:t xml:space="preserve"> 5.</w:t>
      </w:r>
    </w:p>
    <w:p w:rsidR="00F22D8C" w:rsidRDefault="00F22D8C" w:rsidP="002818DA">
      <w:pPr>
        <w:widowControl w:val="0"/>
        <w:suppressAutoHyphens/>
        <w:spacing w:line="360" w:lineRule="auto"/>
        <w:jc w:val="right"/>
        <w:rPr>
          <w:sz w:val="28"/>
        </w:rPr>
      </w:pPr>
      <w:r>
        <w:rPr>
          <w:sz w:val="28"/>
        </w:rPr>
        <w:t>Таблица 5</w:t>
      </w:r>
    </w:p>
    <w:tbl>
      <w:tblPr>
        <w:tblW w:w="7740" w:type="dxa"/>
        <w:tblInd w:w="13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40"/>
      </w:tblGrid>
      <w:tr w:rsidR="00571910" w:rsidRPr="001219C9"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910" w:rsidRPr="001219C9" w:rsidRDefault="00571910" w:rsidP="002818DA">
            <w:pPr>
              <w:widowControl w:val="0"/>
              <w:suppressAutoHyphens/>
              <w:spacing w:line="360" w:lineRule="auto"/>
              <w:jc w:val="both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 xml:space="preserve">Производительность печи </w:t>
            </w:r>
            <w:r w:rsidR="009A0F90" w:rsidRPr="001219C9">
              <w:rPr>
                <w:sz w:val="26"/>
                <w:szCs w:val="26"/>
              </w:rPr>
              <w:t xml:space="preserve"> </w:t>
            </w:r>
            <w:r w:rsidR="009A0F90" w:rsidRPr="001219C9">
              <w:rPr>
                <w:i/>
                <w:sz w:val="26"/>
                <w:szCs w:val="26"/>
                <w:lang w:val="en-US"/>
              </w:rPr>
              <w:t>G</w:t>
            </w:r>
            <w:r w:rsidRPr="001219C9">
              <w:rPr>
                <w:sz w:val="26"/>
                <w:szCs w:val="26"/>
              </w:rPr>
              <w:t>,</w:t>
            </w:r>
            <w:r w:rsidR="009A0F90" w:rsidRPr="001219C9">
              <w:rPr>
                <w:sz w:val="26"/>
                <w:szCs w:val="26"/>
              </w:rPr>
              <w:t xml:space="preserve"> </w:t>
            </w:r>
            <w:r w:rsidRPr="001219C9">
              <w:rPr>
                <w:sz w:val="26"/>
                <w:szCs w:val="26"/>
              </w:rPr>
              <w:t>кг/ч</w:t>
            </w:r>
          </w:p>
        </w:tc>
      </w:tr>
      <w:tr w:rsidR="00571910" w:rsidRPr="001219C9"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910" w:rsidRPr="001219C9" w:rsidRDefault="00571910" w:rsidP="002818DA">
            <w:pPr>
              <w:widowControl w:val="0"/>
              <w:suppressAutoHyphens/>
              <w:spacing w:line="360" w:lineRule="auto"/>
              <w:jc w:val="both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 xml:space="preserve">Температура нагрева заготовок </w:t>
            </w:r>
            <w:r w:rsidR="009A0F90" w:rsidRPr="001219C9">
              <w:rPr>
                <w:i/>
                <w:sz w:val="26"/>
                <w:szCs w:val="26"/>
                <w:lang w:val="en-US"/>
              </w:rPr>
              <w:t>t</w:t>
            </w:r>
            <w:r w:rsidRPr="001219C9">
              <w:rPr>
                <w:sz w:val="26"/>
                <w:szCs w:val="26"/>
              </w:rPr>
              <w:t>,</w:t>
            </w:r>
            <w:r w:rsidR="009A0F90" w:rsidRPr="001219C9">
              <w:rPr>
                <w:sz w:val="26"/>
                <w:szCs w:val="26"/>
              </w:rPr>
              <w:t xml:space="preserve"> </w:t>
            </w:r>
            <w:r w:rsidR="00575E3E" w:rsidRPr="001219C9">
              <w:rPr>
                <w:sz w:val="26"/>
                <w:szCs w:val="26"/>
              </w:rPr>
              <w:t>°</w:t>
            </w:r>
            <w:r w:rsidRPr="001219C9">
              <w:rPr>
                <w:sz w:val="26"/>
                <w:szCs w:val="26"/>
              </w:rPr>
              <w:t>С</w:t>
            </w:r>
          </w:p>
        </w:tc>
      </w:tr>
      <w:tr w:rsidR="00571910" w:rsidRPr="001219C9"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910" w:rsidRPr="001219C9" w:rsidRDefault="009A0F90" w:rsidP="002818DA">
            <w:pPr>
              <w:widowControl w:val="0"/>
              <w:suppressAutoHyphens/>
              <w:spacing w:line="360" w:lineRule="auto"/>
              <w:jc w:val="both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Вид т</w:t>
            </w:r>
            <w:r w:rsidR="00571910" w:rsidRPr="001219C9">
              <w:rPr>
                <w:sz w:val="26"/>
                <w:szCs w:val="26"/>
              </w:rPr>
              <w:t>оплив</w:t>
            </w:r>
            <w:r w:rsidRPr="001219C9">
              <w:rPr>
                <w:sz w:val="26"/>
                <w:szCs w:val="26"/>
              </w:rPr>
              <w:t>а</w:t>
            </w:r>
          </w:p>
        </w:tc>
      </w:tr>
      <w:tr w:rsidR="00571910" w:rsidRPr="001219C9"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910" w:rsidRPr="001219C9" w:rsidRDefault="00571910" w:rsidP="002818DA">
            <w:pPr>
              <w:widowControl w:val="0"/>
              <w:suppressAutoHyphens/>
              <w:spacing w:line="360" w:lineRule="auto"/>
              <w:jc w:val="both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Расход газа (</w:t>
            </w:r>
            <w:r w:rsidR="00E238A7" w:rsidRPr="001219C9">
              <w:rPr>
                <w:sz w:val="26"/>
                <w:szCs w:val="26"/>
              </w:rPr>
              <w:t>макс</w:t>
            </w:r>
            <w:r w:rsidRPr="001219C9">
              <w:rPr>
                <w:sz w:val="26"/>
                <w:szCs w:val="26"/>
              </w:rPr>
              <w:t>)</w:t>
            </w:r>
            <w:r w:rsidR="009A0F90" w:rsidRPr="001219C9">
              <w:rPr>
                <w:sz w:val="26"/>
                <w:szCs w:val="26"/>
              </w:rPr>
              <w:t xml:space="preserve">  </w:t>
            </w:r>
            <w:r w:rsidR="009A0F90" w:rsidRPr="001219C9">
              <w:rPr>
                <w:i/>
                <w:sz w:val="26"/>
                <w:szCs w:val="26"/>
                <w:lang w:val="en-US"/>
              </w:rPr>
              <w:t>b</w:t>
            </w:r>
            <w:r w:rsidRPr="001219C9">
              <w:rPr>
                <w:sz w:val="26"/>
                <w:szCs w:val="26"/>
              </w:rPr>
              <w:t>, м</w:t>
            </w:r>
            <w:r w:rsidRPr="001219C9">
              <w:rPr>
                <w:sz w:val="26"/>
                <w:szCs w:val="26"/>
                <w:vertAlign w:val="superscript"/>
              </w:rPr>
              <w:t>3</w:t>
            </w:r>
            <w:r w:rsidRPr="001219C9">
              <w:rPr>
                <w:sz w:val="26"/>
                <w:szCs w:val="26"/>
              </w:rPr>
              <w:t>/ч</w:t>
            </w:r>
          </w:p>
        </w:tc>
      </w:tr>
      <w:tr w:rsidR="00571910" w:rsidRPr="001219C9"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910" w:rsidRPr="001219C9" w:rsidRDefault="00571910" w:rsidP="002818DA">
            <w:pPr>
              <w:widowControl w:val="0"/>
              <w:suppressAutoHyphens/>
              <w:spacing w:line="360" w:lineRule="auto"/>
              <w:jc w:val="both"/>
              <w:rPr>
                <w:sz w:val="26"/>
                <w:szCs w:val="26"/>
                <w:lang w:val="en-US"/>
              </w:rPr>
            </w:pPr>
            <w:r w:rsidRPr="001219C9">
              <w:rPr>
                <w:sz w:val="26"/>
                <w:szCs w:val="26"/>
              </w:rPr>
              <w:t>Количество горелок</w:t>
            </w:r>
            <w:r w:rsidR="009A0F90" w:rsidRPr="001219C9">
              <w:rPr>
                <w:sz w:val="26"/>
                <w:szCs w:val="26"/>
                <w:lang w:val="en-US"/>
              </w:rPr>
              <w:t xml:space="preserve">  </w:t>
            </w:r>
            <w:r w:rsidR="009A0F90" w:rsidRPr="001219C9">
              <w:rPr>
                <w:i/>
                <w:sz w:val="26"/>
                <w:szCs w:val="26"/>
                <w:lang w:val="en-US"/>
              </w:rPr>
              <w:t>n</w:t>
            </w:r>
            <w:r w:rsidRPr="001219C9">
              <w:rPr>
                <w:sz w:val="26"/>
                <w:szCs w:val="26"/>
              </w:rPr>
              <w:t>,</w:t>
            </w:r>
            <w:r w:rsidR="009A0F90" w:rsidRPr="001219C9">
              <w:rPr>
                <w:sz w:val="26"/>
                <w:szCs w:val="26"/>
              </w:rPr>
              <w:t xml:space="preserve"> шт</w:t>
            </w:r>
          </w:p>
        </w:tc>
      </w:tr>
      <w:tr w:rsidR="00571910" w:rsidRPr="001219C9"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910" w:rsidRPr="001219C9" w:rsidRDefault="00571910" w:rsidP="002818DA">
            <w:pPr>
              <w:widowControl w:val="0"/>
              <w:suppressAutoHyphens/>
              <w:spacing w:line="360" w:lineRule="auto"/>
              <w:jc w:val="both"/>
              <w:rPr>
                <w:sz w:val="26"/>
                <w:szCs w:val="26"/>
                <w:lang w:val="en-US"/>
              </w:rPr>
            </w:pPr>
            <w:r w:rsidRPr="001219C9">
              <w:rPr>
                <w:sz w:val="26"/>
                <w:szCs w:val="26"/>
              </w:rPr>
              <w:t>Тип горелок</w:t>
            </w:r>
          </w:p>
        </w:tc>
      </w:tr>
      <w:tr w:rsidR="00571910" w:rsidRPr="001219C9"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910" w:rsidRPr="001219C9" w:rsidRDefault="00571910" w:rsidP="002818DA">
            <w:pPr>
              <w:widowControl w:val="0"/>
              <w:suppressAutoHyphens/>
              <w:spacing w:line="360" w:lineRule="auto"/>
              <w:jc w:val="both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Площадь пода (полезная)</w:t>
            </w:r>
            <w:r w:rsidR="00F2409D" w:rsidRPr="001219C9">
              <w:rPr>
                <w:sz w:val="26"/>
                <w:szCs w:val="26"/>
              </w:rPr>
              <w:t xml:space="preserve">  </w:t>
            </w:r>
            <w:r w:rsidR="00F2409D" w:rsidRPr="001219C9">
              <w:rPr>
                <w:i/>
                <w:sz w:val="26"/>
                <w:szCs w:val="26"/>
                <w:lang w:val="en-US"/>
              </w:rPr>
              <w:t>S</w:t>
            </w:r>
            <w:r w:rsidRPr="001219C9">
              <w:rPr>
                <w:sz w:val="26"/>
                <w:szCs w:val="26"/>
              </w:rPr>
              <w:t>, м</w:t>
            </w:r>
            <w:r w:rsidRPr="001219C9">
              <w:rPr>
                <w:sz w:val="26"/>
                <w:szCs w:val="26"/>
                <w:vertAlign w:val="superscript"/>
              </w:rPr>
              <w:t>2</w:t>
            </w:r>
          </w:p>
        </w:tc>
      </w:tr>
      <w:tr w:rsidR="00571910" w:rsidRPr="001219C9"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910" w:rsidRPr="001219C9" w:rsidRDefault="00571910" w:rsidP="002818DA">
            <w:pPr>
              <w:widowControl w:val="0"/>
              <w:suppressAutoHyphens/>
              <w:spacing w:line="360" w:lineRule="auto"/>
              <w:jc w:val="both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Габаритные размеры печи</w:t>
            </w:r>
            <w:r w:rsidR="00F2409D" w:rsidRPr="001219C9">
              <w:rPr>
                <w:sz w:val="26"/>
                <w:szCs w:val="26"/>
              </w:rPr>
              <w:t xml:space="preserve"> </w:t>
            </w:r>
            <w:r w:rsidR="00F2409D" w:rsidRPr="001219C9">
              <w:rPr>
                <w:sz w:val="26"/>
                <w:szCs w:val="26"/>
                <w:lang w:val="en-US"/>
              </w:rPr>
              <w:t>B</w:t>
            </w:r>
            <w:r w:rsidR="00F2409D" w:rsidRPr="001219C9">
              <w:rPr>
                <w:sz w:val="26"/>
                <w:szCs w:val="26"/>
              </w:rPr>
              <w:t xml:space="preserve"> </w:t>
            </w:r>
            <w:r w:rsidR="00575E3E" w:rsidRPr="001219C9">
              <w:rPr>
                <w:sz w:val="26"/>
                <w:szCs w:val="26"/>
              </w:rPr>
              <w:t>×</w:t>
            </w:r>
            <w:r w:rsidR="00F2409D" w:rsidRPr="001219C9">
              <w:rPr>
                <w:sz w:val="26"/>
                <w:szCs w:val="26"/>
              </w:rPr>
              <w:t xml:space="preserve"> </w:t>
            </w:r>
            <w:r w:rsidR="00F2409D" w:rsidRPr="001219C9">
              <w:rPr>
                <w:sz w:val="26"/>
                <w:szCs w:val="26"/>
                <w:lang w:val="en-US"/>
              </w:rPr>
              <w:t>L</w:t>
            </w:r>
            <w:r w:rsidR="00F2409D" w:rsidRPr="001219C9">
              <w:rPr>
                <w:sz w:val="26"/>
                <w:szCs w:val="26"/>
              </w:rPr>
              <w:t xml:space="preserve"> </w:t>
            </w:r>
            <w:r w:rsidR="00575E3E" w:rsidRPr="001219C9">
              <w:rPr>
                <w:sz w:val="26"/>
                <w:szCs w:val="26"/>
              </w:rPr>
              <w:t>×</w:t>
            </w:r>
            <w:r w:rsidR="00F2409D" w:rsidRPr="001219C9">
              <w:rPr>
                <w:sz w:val="26"/>
                <w:szCs w:val="26"/>
              </w:rPr>
              <w:t xml:space="preserve"> </w:t>
            </w:r>
            <w:r w:rsidR="00F2409D" w:rsidRPr="001219C9">
              <w:rPr>
                <w:sz w:val="26"/>
                <w:szCs w:val="26"/>
                <w:lang w:val="en-US"/>
              </w:rPr>
              <w:t>H</w:t>
            </w:r>
            <w:r w:rsidRPr="001219C9">
              <w:rPr>
                <w:sz w:val="26"/>
                <w:szCs w:val="26"/>
              </w:rPr>
              <w:t>, мм</w:t>
            </w:r>
          </w:p>
        </w:tc>
      </w:tr>
    </w:tbl>
    <w:p w:rsidR="00F82AF4" w:rsidRDefault="00F82AF4" w:rsidP="002818DA">
      <w:pPr>
        <w:widowControl w:val="0"/>
        <w:suppressAutoHyphens/>
        <w:spacing w:line="360" w:lineRule="auto"/>
        <w:jc w:val="center"/>
        <w:outlineLvl w:val="0"/>
        <w:rPr>
          <w:b/>
          <w:sz w:val="28"/>
        </w:rPr>
      </w:pPr>
    </w:p>
    <w:p w:rsidR="00F22D8C" w:rsidRDefault="00F22D8C" w:rsidP="002818DA">
      <w:pPr>
        <w:widowControl w:val="0"/>
        <w:suppressAutoHyphens/>
        <w:spacing w:line="360" w:lineRule="auto"/>
        <w:jc w:val="center"/>
        <w:outlineLvl w:val="0"/>
        <w:rPr>
          <w:b/>
          <w:sz w:val="28"/>
        </w:rPr>
      </w:pPr>
      <w:r w:rsidRPr="00F22D8C">
        <w:rPr>
          <w:b/>
          <w:sz w:val="28"/>
        </w:rPr>
        <w:t>3</w:t>
      </w:r>
      <w:r>
        <w:rPr>
          <w:b/>
          <w:sz w:val="28"/>
        </w:rPr>
        <w:t>.5. Расч</w:t>
      </w:r>
      <w:r w:rsidR="00571910">
        <w:rPr>
          <w:b/>
          <w:sz w:val="28"/>
        </w:rPr>
        <w:t>ет ручьев молотового штампа</w:t>
      </w:r>
    </w:p>
    <w:p w:rsidR="00F22D8C" w:rsidRPr="00571910" w:rsidRDefault="00F22D8C" w:rsidP="002818DA">
      <w:pPr>
        <w:widowControl w:val="0"/>
        <w:suppressAutoHyphens/>
        <w:spacing w:line="360" w:lineRule="auto"/>
        <w:jc w:val="center"/>
        <w:outlineLvl w:val="0"/>
        <w:rPr>
          <w:sz w:val="28"/>
        </w:rPr>
      </w:pPr>
      <w:r w:rsidRPr="00571910">
        <w:rPr>
          <w:sz w:val="28"/>
        </w:rPr>
        <w:t>3.5.1. Определение размеров око</w:t>
      </w:r>
      <w:r w:rsidR="00571910" w:rsidRPr="00571910">
        <w:rPr>
          <w:sz w:val="28"/>
        </w:rPr>
        <w:t>нчательного штамповочного ручья</w:t>
      </w:r>
    </w:p>
    <w:p w:rsidR="00F22D8C" w:rsidRDefault="00F335A5" w:rsidP="002818DA">
      <w:pPr>
        <w:widowControl w:val="0"/>
        <w:suppressAutoHyphens/>
        <w:spacing w:line="360" w:lineRule="auto"/>
        <w:ind w:firstLine="357"/>
        <w:jc w:val="both"/>
        <w:rPr>
          <w:sz w:val="28"/>
        </w:rPr>
      </w:pPr>
      <w:r>
        <w:rPr>
          <w:sz w:val="28"/>
        </w:rPr>
        <w:t xml:space="preserve">  </w:t>
      </w:r>
      <w:r w:rsidR="00F22D8C">
        <w:rPr>
          <w:sz w:val="28"/>
        </w:rPr>
        <w:t>Окончательный (чистовой) ручей изготавливается по чертежу горячей поковки. Размеры горячей поковки представляет собой поковку с увеличенными размерами, которые оформляются за счет увеличения всех размеров холодной поковки на 1,5% (величину усадки стали).</w:t>
      </w:r>
    </w:p>
    <w:p w:rsidR="003A39A9" w:rsidRDefault="003A39A9" w:rsidP="002818DA">
      <w:pPr>
        <w:widowControl w:val="0"/>
        <w:suppressAutoHyphens/>
        <w:spacing w:line="360" w:lineRule="auto"/>
        <w:ind w:firstLine="357"/>
        <w:jc w:val="both"/>
        <w:rPr>
          <w:sz w:val="28"/>
        </w:rPr>
      </w:pPr>
    </w:p>
    <w:p w:rsidR="00F82AF4" w:rsidRDefault="00D47602" w:rsidP="00D27039">
      <w:pPr>
        <w:widowControl w:val="0"/>
        <w:suppressAutoHyphens/>
        <w:spacing w:line="360" w:lineRule="auto"/>
        <w:ind w:left="357"/>
        <w:jc w:val="center"/>
        <w:outlineLvl w:val="0"/>
        <w:rPr>
          <w:sz w:val="26"/>
          <w:szCs w:val="26"/>
        </w:rPr>
      </w:pPr>
      <w:r>
        <w:rPr>
          <w:sz w:val="26"/>
          <w:szCs w:val="26"/>
        </w:rPr>
        <w:lastRenderedPageBreak/>
        <w:pict>
          <v:shape id="_x0000_i1117" type="#_x0000_t75" style="width:350.25pt;height:259.5pt">
            <v:imagedata r:id="rId190" o:title="Горячая поковка-(end)"/>
          </v:shape>
        </w:pict>
      </w:r>
    </w:p>
    <w:p w:rsidR="00F22D8C" w:rsidRPr="00D27039" w:rsidRDefault="00F22D8C" w:rsidP="00D27039">
      <w:pPr>
        <w:widowControl w:val="0"/>
        <w:suppressAutoHyphens/>
        <w:spacing w:line="360" w:lineRule="auto"/>
        <w:ind w:left="357"/>
        <w:jc w:val="center"/>
        <w:outlineLvl w:val="0"/>
        <w:rPr>
          <w:sz w:val="26"/>
          <w:szCs w:val="26"/>
        </w:rPr>
      </w:pPr>
      <w:r w:rsidRPr="00D27039">
        <w:rPr>
          <w:sz w:val="26"/>
          <w:szCs w:val="26"/>
        </w:rPr>
        <w:t>Рис.</w:t>
      </w:r>
      <w:r w:rsidR="00101FE3">
        <w:rPr>
          <w:sz w:val="26"/>
          <w:szCs w:val="26"/>
        </w:rPr>
        <w:t xml:space="preserve"> </w:t>
      </w:r>
      <w:r w:rsidRPr="00D27039">
        <w:rPr>
          <w:sz w:val="26"/>
          <w:szCs w:val="26"/>
        </w:rPr>
        <w:t>4</w:t>
      </w:r>
      <w:r w:rsidR="00571910" w:rsidRPr="00D27039">
        <w:rPr>
          <w:sz w:val="26"/>
          <w:szCs w:val="26"/>
        </w:rPr>
        <w:t>.</w:t>
      </w:r>
      <w:r w:rsidRPr="00D27039">
        <w:rPr>
          <w:sz w:val="26"/>
          <w:szCs w:val="26"/>
        </w:rPr>
        <w:t xml:space="preserve"> Горячая поковк</w:t>
      </w:r>
      <w:r w:rsidR="00571910" w:rsidRPr="00D27039">
        <w:rPr>
          <w:sz w:val="26"/>
          <w:szCs w:val="26"/>
        </w:rPr>
        <w:t>а, получаемая штамповкой на ПШМ</w:t>
      </w:r>
    </w:p>
    <w:p w:rsidR="003F2689" w:rsidRDefault="003F2689" w:rsidP="002818DA">
      <w:pPr>
        <w:widowControl w:val="0"/>
        <w:suppressAutoHyphens/>
        <w:spacing w:line="360" w:lineRule="auto"/>
        <w:ind w:left="357"/>
        <w:jc w:val="right"/>
        <w:outlineLvl w:val="0"/>
        <w:rPr>
          <w:sz w:val="28"/>
        </w:rPr>
      </w:pPr>
    </w:p>
    <w:p w:rsidR="00F22D8C" w:rsidRDefault="00F22D8C" w:rsidP="002818DA">
      <w:pPr>
        <w:widowControl w:val="0"/>
        <w:suppressAutoHyphens/>
        <w:spacing w:line="360" w:lineRule="auto"/>
        <w:ind w:left="357"/>
        <w:jc w:val="right"/>
        <w:outlineLvl w:val="0"/>
        <w:rPr>
          <w:sz w:val="28"/>
        </w:rPr>
      </w:pPr>
      <w:r>
        <w:rPr>
          <w:sz w:val="28"/>
        </w:rPr>
        <w:t>Таблица</w:t>
      </w:r>
      <w:r w:rsidR="00571910">
        <w:rPr>
          <w:sz w:val="28"/>
        </w:rPr>
        <w:t xml:space="preserve"> </w:t>
      </w:r>
      <w:r>
        <w:rPr>
          <w:sz w:val="28"/>
        </w:rPr>
        <w:t>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71"/>
        <w:gridCol w:w="3104"/>
        <w:gridCol w:w="3063"/>
      </w:tblGrid>
      <w:tr w:rsidR="00F22D8C" w:rsidRPr="001219C9">
        <w:tc>
          <w:tcPr>
            <w:tcW w:w="3088" w:type="dxa"/>
            <w:tcBorders>
              <w:bottom w:val="single" w:sz="4" w:space="0" w:color="auto"/>
            </w:tcBorders>
          </w:tcPr>
          <w:p w:rsidR="00F22D8C" w:rsidRPr="001219C9" w:rsidRDefault="00F22D8C" w:rsidP="002D2BD7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Размеры холодной</w:t>
            </w:r>
          </w:p>
          <w:p w:rsidR="00F22D8C" w:rsidRPr="001219C9" w:rsidRDefault="00D27039" w:rsidP="002D2BD7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п</w:t>
            </w:r>
            <w:r w:rsidR="00F22D8C" w:rsidRPr="001219C9">
              <w:rPr>
                <w:sz w:val="26"/>
                <w:szCs w:val="26"/>
              </w:rPr>
              <w:t>оковки</w:t>
            </w:r>
            <w:r w:rsidRPr="001219C9">
              <w:rPr>
                <w:sz w:val="26"/>
                <w:szCs w:val="26"/>
              </w:rPr>
              <w:t>, мм</w:t>
            </w:r>
          </w:p>
        </w:tc>
        <w:tc>
          <w:tcPr>
            <w:tcW w:w="3117" w:type="dxa"/>
            <w:tcBorders>
              <w:bottom w:val="single" w:sz="4" w:space="0" w:color="auto"/>
            </w:tcBorders>
          </w:tcPr>
          <w:p w:rsidR="00F22D8C" w:rsidRPr="001219C9" w:rsidRDefault="00F22D8C" w:rsidP="002D2BD7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Коэффициент усадки</w:t>
            </w:r>
          </w:p>
          <w:p w:rsidR="00F22D8C" w:rsidRPr="001219C9" w:rsidRDefault="00F22D8C" w:rsidP="002D2BD7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стали</w:t>
            </w:r>
          </w:p>
        </w:tc>
        <w:tc>
          <w:tcPr>
            <w:tcW w:w="3081" w:type="dxa"/>
            <w:tcBorders>
              <w:bottom w:val="single" w:sz="4" w:space="0" w:color="auto"/>
            </w:tcBorders>
          </w:tcPr>
          <w:p w:rsidR="00F22D8C" w:rsidRPr="001219C9" w:rsidRDefault="00F22D8C" w:rsidP="002D2BD7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Размеры горячей</w:t>
            </w:r>
          </w:p>
          <w:p w:rsidR="00F22D8C" w:rsidRPr="001219C9" w:rsidRDefault="00D27039" w:rsidP="002D2BD7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п</w:t>
            </w:r>
            <w:r w:rsidR="00F22D8C" w:rsidRPr="001219C9">
              <w:rPr>
                <w:sz w:val="26"/>
                <w:szCs w:val="26"/>
              </w:rPr>
              <w:t>оковки</w:t>
            </w:r>
            <w:r w:rsidRPr="001219C9">
              <w:rPr>
                <w:sz w:val="26"/>
                <w:szCs w:val="26"/>
              </w:rPr>
              <w:t>, мм</w:t>
            </w:r>
          </w:p>
        </w:tc>
      </w:tr>
      <w:tr w:rsidR="00F22D8C" w:rsidRPr="001219C9"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22D8C" w:rsidRPr="001219C9" w:rsidRDefault="00571910" w:rsidP="002D2BD7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Ø</w:t>
            </w:r>
            <w:r w:rsidR="00F22D8C" w:rsidRPr="001219C9">
              <w:rPr>
                <w:sz w:val="26"/>
                <w:szCs w:val="26"/>
              </w:rPr>
              <w:t>99,5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22D8C" w:rsidRPr="001219C9" w:rsidRDefault="00F22D8C" w:rsidP="002D2BD7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1,015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22D8C" w:rsidRPr="001219C9" w:rsidRDefault="00571910" w:rsidP="002D2BD7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Ø</w:t>
            </w:r>
            <w:r w:rsidR="00F22D8C" w:rsidRPr="001219C9">
              <w:rPr>
                <w:sz w:val="26"/>
                <w:szCs w:val="26"/>
              </w:rPr>
              <w:t>102,0</w:t>
            </w:r>
          </w:p>
        </w:tc>
      </w:tr>
      <w:tr w:rsidR="00F22D8C" w:rsidRPr="001219C9">
        <w:tc>
          <w:tcPr>
            <w:tcW w:w="30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22D8C" w:rsidRPr="001219C9" w:rsidRDefault="00571910" w:rsidP="002D2BD7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Ø</w:t>
            </w:r>
            <w:r w:rsidR="00F22D8C" w:rsidRPr="001219C9">
              <w:rPr>
                <w:sz w:val="26"/>
                <w:szCs w:val="26"/>
              </w:rPr>
              <w:t>50,5</w:t>
            </w:r>
          </w:p>
        </w:tc>
        <w:tc>
          <w:tcPr>
            <w:tcW w:w="3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22D8C" w:rsidRPr="001219C9" w:rsidRDefault="00A4726D" w:rsidP="002D2BD7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―</w:t>
            </w:r>
          </w:p>
        </w:tc>
        <w:tc>
          <w:tcPr>
            <w:tcW w:w="3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22D8C" w:rsidRPr="001219C9" w:rsidRDefault="00571910" w:rsidP="002D2BD7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Ø</w:t>
            </w:r>
            <w:r w:rsidR="00F22D8C" w:rsidRPr="001219C9">
              <w:rPr>
                <w:sz w:val="26"/>
                <w:szCs w:val="26"/>
              </w:rPr>
              <w:t>51,9</w:t>
            </w:r>
          </w:p>
        </w:tc>
      </w:tr>
      <w:tr w:rsidR="00F22D8C" w:rsidRPr="001219C9">
        <w:tc>
          <w:tcPr>
            <w:tcW w:w="30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22D8C" w:rsidRPr="001219C9" w:rsidRDefault="00F22D8C" w:rsidP="002D2BD7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49,0</w:t>
            </w:r>
          </w:p>
        </w:tc>
        <w:tc>
          <w:tcPr>
            <w:tcW w:w="3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22D8C" w:rsidRPr="001219C9" w:rsidRDefault="00A4726D" w:rsidP="002D2BD7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―</w:t>
            </w:r>
          </w:p>
        </w:tc>
        <w:tc>
          <w:tcPr>
            <w:tcW w:w="3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22D8C" w:rsidRPr="001219C9" w:rsidRDefault="00F22D8C" w:rsidP="002D2BD7">
            <w:pPr>
              <w:widowControl w:val="0"/>
              <w:suppressAutoHyphens/>
              <w:jc w:val="center"/>
              <w:rPr>
                <w:sz w:val="26"/>
                <w:szCs w:val="26"/>
                <w:lang w:val="en-US"/>
              </w:rPr>
            </w:pPr>
            <w:r w:rsidRPr="001219C9">
              <w:rPr>
                <w:sz w:val="26"/>
                <w:szCs w:val="26"/>
              </w:rPr>
              <w:t>2×24,9</w:t>
            </w:r>
          </w:p>
        </w:tc>
      </w:tr>
      <w:tr w:rsidR="00F22D8C" w:rsidRPr="001219C9">
        <w:tc>
          <w:tcPr>
            <w:tcW w:w="30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22D8C" w:rsidRPr="001219C9" w:rsidRDefault="00571910" w:rsidP="002D2BD7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Ø</w:t>
            </w:r>
            <w:r w:rsidR="00F22D8C" w:rsidRPr="001219C9">
              <w:rPr>
                <w:sz w:val="26"/>
                <w:szCs w:val="26"/>
              </w:rPr>
              <w:t>105,5</w:t>
            </w:r>
          </w:p>
        </w:tc>
        <w:tc>
          <w:tcPr>
            <w:tcW w:w="3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22D8C" w:rsidRPr="001219C9" w:rsidRDefault="00A4726D" w:rsidP="002D2BD7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―</w:t>
            </w:r>
          </w:p>
        </w:tc>
        <w:tc>
          <w:tcPr>
            <w:tcW w:w="3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22D8C" w:rsidRPr="001219C9" w:rsidRDefault="00571910" w:rsidP="002D2BD7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Ø</w:t>
            </w:r>
            <w:r w:rsidR="00F22D8C" w:rsidRPr="001219C9">
              <w:rPr>
                <w:sz w:val="26"/>
                <w:szCs w:val="26"/>
              </w:rPr>
              <w:t>107,2</w:t>
            </w:r>
          </w:p>
        </w:tc>
      </w:tr>
      <w:tr w:rsidR="00F22D8C" w:rsidRPr="001219C9">
        <w:tc>
          <w:tcPr>
            <w:tcW w:w="30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22D8C" w:rsidRPr="001219C9" w:rsidRDefault="00571910" w:rsidP="002D2BD7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Ø</w:t>
            </w:r>
            <w:r w:rsidR="00F22D8C" w:rsidRPr="001219C9">
              <w:rPr>
                <w:sz w:val="26"/>
                <w:szCs w:val="26"/>
              </w:rPr>
              <w:t>38,2</w:t>
            </w:r>
          </w:p>
        </w:tc>
        <w:tc>
          <w:tcPr>
            <w:tcW w:w="3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22D8C" w:rsidRPr="001219C9" w:rsidRDefault="00A4726D" w:rsidP="002D2BD7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―</w:t>
            </w:r>
          </w:p>
        </w:tc>
        <w:tc>
          <w:tcPr>
            <w:tcW w:w="3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22D8C" w:rsidRPr="001219C9" w:rsidRDefault="00571910" w:rsidP="002D2BD7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Ø</w:t>
            </w:r>
            <w:r w:rsidR="00F22D8C" w:rsidRPr="001219C9">
              <w:rPr>
                <w:sz w:val="26"/>
                <w:szCs w:val="26"/>
              </w:rPr>
              <w:t>38,8</w:t>
            </w:r>
          </w:p>
        </w:tc>
      </w:tr>
      <w:tr w:rsidR="00F22D8C" w:rsidRPr="001219C9">
        <w:tc>
          <w:tcPr>
            <w:tcW w:w="3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8C" w:rsidRPr="001219C9" w:rsidRDefault="00F22D8C" w:rsidP="002D2BD7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7,0</w:t>
            </w:r>
          </w:p>
        </w:tc>
        <w:tc>
          <w:tcPr>
            <w:tcW w:w="3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8C" w:rsidRPr="001219C9" w:rsidRDefault="00A4726D" w:rsidP="002D2BD7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―</w:t>
            </w:r>
          </w:p>
        </w:tc>
        <w:tc>
          <w:tcPr>
            <w:tcW w:w="3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8C" w:rsidRPr="001219C9" w:rsidRDefault="00F22D8C" w:rsidP="002D2BD7">
            <w:pPr>
              <w:widowControl w:val="0"/>
              <w:suppressAutoHyphens/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7,1</w:t>
            </w:r>
          </w:p>
        </w:tc>
      </w:tr>
    </w:tbl>
    <w:p w:rsidR="00F22D8C" w:rsidRDefault="00F22D8C" w:rsidP="002818DA">
      <w:pPr>
        <w:widowControl w:val="0"/>
        <w:suppressAutoHyphens/>
        <w:spacing w:line="360" w:lineRule="auto"/>
        <w:jc w:val="both"/>
        <w:rPr>
          <w:sz w:val="28"/>
        </w:rPr>
      </w:pPr>
    </w:p>
    <w:p w:rsidR="00F22D8C" w:rsidRPr="00A4726D" w:rsidRDefault="00F22D8C" w:rsidP="002818DA">
      <w:pPr>
        <w:widowControl w:val="0"/>
        <w:suppressAutoHyphens/>
        <w:spacing w:line="360" w:lineRule="auto"/>
        <w:jc w:val="center"/>
        <w:outlineLvl w:val="0"/>
        <w:rPr>
          <w:sz w:val="28"/>
        </w:rPr>
      </w:pPr>
      <w:r w:rsidRPr="003634B7">
        <w:rPr>
          <w:sz w:val="28"/>
        </w:rPr>
        <w:t>3.5.2. Проектирование площадки для осадки</w:t>
      </w:r>
    </w:p>
    <w:p w:rsidR="001D5D4F" w:rsidRDefault="000C5CC2" w:rsidP="002818DA">
      <w:pPr>
        <w:widowControl w:val="0"/>
        <w:tabs>
          <w:tab w:val="left" w:pos="360"/>
        </w:tabs>
        <w:suppressAutoHyphens/>
        <w:spacing w:line="360" w:lineRule="auto"/>
        <w:jc w:val="both"/>
        <w:rPr>
          <w:sz w:val="28"/>
        </w:rPr>
      </w:pPr>
      <w:r>
        <w:rPr>
          <w:sz w:val="28"/>
        </w:rPr>
        <w:tab/>
      </w:r>
      <w:r w:rsidR="00A4726D">
        <w:rPr>
          <w:sz w:val="28"/>
        </w:rPr>
        <w:tab/>
      </w:r>
      <w:r>
        <w:rPr>
          <w:sz w:val="28"/>
        </w:rPr>
        <w:t>О</w:t>
      </w:r>
      <w:r w:rsidR="00F22D8C">
        <w:rPr>
          <w:sz w:val="28"/>
        </w:rPr>
        <w:t xml:space="preserve">садочная площадка предназначается для осадки исходной заготовки </w:t>
      </w:r>
      <w:r w:rsidR="00571910">
        <w:rPr>
          <w:sz w:val="28"/>
        </w:rPr>
        <w:t>Ø</w:t>
      </w:r>
      <w:r w:rsidR="00F22D8C">
        <w:rPr>
          <w:sz w:val="28"/>
        </w:rPr>
        <w:t xml:space="preserve">60×128 мм на диаметр </w:t>
      </w:r>
      <w:r w:rsidR="00F335A5" w:rsidRPr="00F96A42">
        <w:rPr>
          <w:position w:val="-26"/>
          <w:sz w:val="28"/>
        </w:rPr>
        <w:object w:dxaOrig="3040" w:dyaOrig="700">
          <v:shape id="_x0000_i1118" type="#_x0000_t75" style="width:152.25pt;height:35.25pt" o:ole="">
            <v:imagedata r:id="rId191" o:title=""/>
          </v:shape>
          <o:OLEObject Type="Embed" ProgID="Equation.3" ShapeID="_x0000_i1118" DrawAspect="Content" ObjectID="_1761549250" r:id="rId192"/>
        </w:object>
      </w:r>
    </w:p>
    <w:p w:rsidR="00F22D8C" w:rsidRDefault="001D5D4F" w:rsidP="001D5D4F">
      <w:pPr>
        <w:widowControl w:val="0"/>
        <w:tabs>
          <w:tab w:val="left" w:pos="360"/>
        </w:tabs>
        <w:suppressAutoHyphens/>
        <w:spacing w:line="360" w:lineRule="auto"/>
        <w:jc w:val="both"/>
        <w:rPr>
          <w:sz w:val="28"/>
        </w:rPr>
      </w:pPr>
      <w:r>
        <w:rPr>
          <w:sz w:val="28"/>
        </w:rPr>
        <w:tab/>
      </w:r>
      <w:r w:rsidR="00A4726D">
        <w:rPr>
          <w:sz w:val="28"/>
        </w:rPr>
        <w:tab/>
      </w:r>
      <w:r>
        <w:rPr>
          <w:sz w:val="28"/>
        </w:rPr>
        <w:t>Р</w:t>
      </w:r>
      <w:r w:rsidR="00F22D8C">
        <w:rPr>
          <w:sz w:val="28"/>
        </w:rPr>
        <w:t>азмеры осадочной площадки, определенные по рекомендациям</w:t>
      </w:r>
      <w:r w:rsidR="00A4726D">
        <w:rPr>
          <w:sz w:val="28"/>
        </w:rPr>
        <w:t xml:space="preserve"> справочной литературы</w:t>
      </w:r>
      <w:r w:rsidR="00F22D8C">
        <w:rPr>
          <w:sz w:val="28"/>
        </w:rPr>
        <w:t xml:space="preserve"> </w:t>
      </w:r>
      <w:r w:rsidR="00571910">
        <w:rPr>
          <w:sz w:val="28"/>
        </w:rPr>
        <w:t>[2, с.</w:t>
      </w:r>
      <w:r w:rsidR="00A4726D">
        <w:rPr>
          <w:sz w:val="28"/>
        </w:rPr>
        <w:t xml:space="preserve"> </w:t>
      </w:r>
      <w:r w:rsidR="00571910">
        <w:rPr>
          <w:sz w:val="28"/>
        </w:rPr>
        <w:t>105], показаны на ри</w:t>
      </w:r>
      <w:r w:rsidR="00A4726D">
        <w:rPr>
          <w:sz w:val="28"/>
        </w:rPr>
        <w:t>с.</w:t>
      </w:r>
      <w:r w:rsidR="00F22D8C">
        <w:rPr>
          <w:sz w:val="28"/>
        </w:rPr>
        <w:t xml:space="preserve"> 5</w:t>
      </w:r>
      <w:r w:rsidR="00571910">
        <w:rPr>
          <w:sz w:val="28"/>
        </w:rPr>
        <w:t>.</w:t>
      </w:r>
    </w:p>
    <w:p w:rsidR="000C5CC2" w:rsidRPr="002D2BD7" w:rsidRDefault="00A4726D" w:rsidP="002D2BD7">
      <w:pPr>
        <w:widowControl w:val="0"/>
        <w:suppressAutoHyphens/>
        <w:spacing w:line="360" w:lineRule="auto"/>
        <w:jc w:val="both"/>
        <w:rPr>
          <w:sz w:val="28"/>
        </w:rPr>
      </w:pPr>
      <w:r>
        <w:rPr>
          <w:sz w:val="28"/>
        </w:rPr>
        <w:tab/>
      </w:r>
      <w:r w:rsidR="000C5CC2" w:rsidRPr="002D2BD7">
        <w:rPr>
          <w:sz w:val="28"/>
        </w:rPr>
        <w:t>Определяем высоту осаженной заготовки по формуле:</w:t>
      </w:r>
    </w:p>
    <w:p w:rsidR="000C5CC2" w:rsidRPr="00F335A5" w:rsidRDefault="00101FE3" w:rsidP="002818DA">
      <w:pPr>
        <w:widowControl w:val="0"/>
        <w:suppressAutoHyphens/>
        <w:spacing w:line="360" w:lineRule="auto"/>
        <w:jc w:val="center"/>
        <w:rPr>
          <w:color w:val="FF0000"/>
          <w:sz w:val="28"/>
        </w:rPr>
      </w:pPr>
      <w:r w:rsidRPr="00101FE3">
        <w:rPr>
          <w:color w:val="FF0000"/>
          <w:position w:val="-42"/>
          <w:sz w:val="28"/>
        </w:rPr>
        <w:object w:dxaOrig="4000" w:dyaOrig="980">
          <v:shape id="_x0000_i1119" type="#_x0000_t75" style="width:200.25pt;height:48.75pt" o:ole="">
            <v:imagedata r:id="rId193" o:title=""/>
          </v:shape>
          <o:OLEObject Type="Embed" ProgID="Equation.3" ShapeID="_x0000_i1119" DrawAspect="Content" ObjectID="_1761549251" r:id="rId194"/>
        </w:object>
      </w:r>
    </w:p>
    <w:p w:rsidR="00F22D8C" w:rsidRPr="00352FC1" w:rsidRDefault="00700FD9" w:rsidP="002818DA">
      <w:pPr>
        <w:widowControl w:val="0"/>
        <w:tabs>
          <w:tab w:val="left" w:pos="360"/>
        </w:tabs>
        <w:suppressAutoHyphens/>
        <w:spacing w:line="360" w:lineRule="auto"/>
        <w:ind w:left="357"/>
        <w:jc w:val="center"/>
        <w:rPr>
          <w:sz w:val="28"/>
        </w:rPr>
      </w:pPr>
      <w:r>
        <w:rPr>
          <w:color w:val="FF0000"/>
          <w:sz w:val="28"/>
        </w:rPr>
        <w:lastRenderedPageBreak/>
        <w:pict>
          <v:shape id="_x0000_i1120" type="#_x0000_t75" style="width:273pt;height:239.25pt">
            <v:imagedata r:id="rId195" o:title="1-14-1"/>
          </v:shape>
        </w:pict>
      </w:r>
    </w:p>
    <w:p w:rsidR="00F22D8C" w:rsidRPr="00352FC1" w:rsidRDefault="00F22D8C" w:rsidP="00031D76">
      <w:pPr>
        <w:widowControl w:val="0"/>
        <w:tabs>
          <w:tab w:val="left" w:pos="360"/>
        </w:tabs>
        <w:suppressAutoHyphens/>
        <w:spacing w:line="360" w:lineRule="auto"/>
        <w:ind w:left="357"/>
        <w:jc w:val="center"/>
        <w:outlineLvl w:val="0"/>
        <w:rPr>
          <w:sz w:val="26"/>
          <w:szCs w:val="26"/>
        </w:rPr>
      </w:pPr>
      <w:r w:rsidRPr="00352FC1">
        <w:rPr>
          <w:sz w:val="26"/>
          <w:szCs w:val="26"/>
        </w:rPr>
        <w:t>Ри</w:t>
      </w:r>
      <w:r w:rsidR="00571910" w:rsidRPr="00352FC1">
        <w:rPr>
          <w:sz w:val="26"/>
          <w:szCs w:val="26"/>
        </w:rPr>
        <w:t>с.5. Размеры площадки для осадки</w:t>
      </w:r>
    </w:p>
    <w:p w:rsidR="00031D76" w:rsidRPr="00352FC1" w:rsidRDefault="00031D76" w:rsidP="00C5745F">
      <w:pPr>
        <w:widowControl w:val="0"/>
        <w:tabs>
          <w:tab w:val="left" w:pos="1980"/>
        </w:tabs>
        <w:suppressAutoHyphens/>
        <w:spacing w:line="360" w:lineRule="auto"/>
        <w:ind w:left="357"/>
        <w:jc w:val="center"/>
        <w:outlineLvl w:val="0"/>
        <w:rPr>
          <w:sz w:val="28"/>
        </w:rPr>
      </w:pPr>
    </w:p>
    <w:p w:rsidR="00F22D8C" w:rsidRPr="00352FC1" w:rsidRDefault="00F22D8C" w:rsidP="00101FE3">
      <w:pPr>
        <w:widowControl w:val="0"/>
        <w:tabs>
          <w:tab w:val="left" w:pos="1980"/>
        </w:tabs>
        <w:suppressAutoHyphens/>
        <w:spacing w:line="360" w:lineRule="auto"/>
        <w:ind w:left="357"/>
        <w:jc w:val="both"/>
        <w:outlineLvl w:val="0"/>
        <w:rPr>
          <w:sz w:val="28"/>
        </w:rPr>
      </w:pPr>
      <w:r w:rsidRPr="00352FC1">
        <w:rPr>
          <w:sz w:val="28"/>
        </w:rPr>
        <w:t>3.5.3. Проектирование контрольного угла</w:t>
      </w:r>
    </w:p>
    <w:p w:rsidR="00352FC1" w:rsidRDefault="00D47602" w:rsidP="00352FC1">
      <w:pPr>
        <w:widowControl w:val="0"/>
        <w:tabs>
          <w:tab w:val="left" w:pos="900"/>
        </w:tabs>
        <w:suppressAutoHyphens/>
        <w:spacing w:line="360" w:lineRule="auto"/>
        <w:ind w:left="357"/>
        <w:jc w:val="both"/>
        <w:rPr>
          <w:sz w:val="28"/>
        </w:rPr>
      </w:pPr>
      <w:r>
        <w:rPr>
          <w:b/>
          <w:noProof/>
          <w:sz w:val="28"/>
        </w:rPr>
        <w:pict>
          <v:shape id="_x0000_s1043" type="#_x0000_t75" style="position:absolute;left:0;text-align:left;margin-left:-9pt;margin-top:101.95pt;width:160.1pt;height:257.8pt;z-index:3" o:preferrelative="f">
            <v:imagedata r:id="rId196" o:title="1-11" cropbottom="2211f"/>
            <o:lock v:ext="edit" aspectratio="f"/>
            <w10:wrap type="square"/>
          </v:shape>
        </w:pict>
      </w:r>
      <w:r w:rsidR="00F22D8C" w:rsidRPr="00101FE3">
        <w:rPr>
          <w:sz w:val="28"/>
        </w:rPr>
        <w:tab/>
        <w:t>Контрольный угол используется при контроле взаимного расположения верхнего и нижнего штампов во время их установк</w:t>
      </w:r>
      <w:r w:rsidR="00031D76" w:rsidRPr="00101FE3">
        <w:rPr>
          <w:sz w:val="28"/>
        </w:rPr>
        <w:t>и</w:t>
      </w:r>
      <w:r w:rsidR="00F22D8C" w:rsidRPr="00101FE3">
        <w:rPr>
          <w:sz w:val="28"/>
        </w:rPr>
        <w:t xml:space="preserve"> на </w:t>
      </w:r>
      <w:r w:rsidR="00031D76" w:rsidRPr="00101FE3">
        <w:rPr>
          <w:sz w:val="28"/>
        </w:rPr>
        <w:t>молоте</w:t>
      </w:r>
      <w:r w:rsidR="00F22D8C" w:rsidRPr="00101FE3">
        <w:rPr>
          <w:sz w:val="28"/>
        </w:rPr>
        <w:t xml:space="preserve"> и при их эксплуатации. </w:t>
      </w:r>
      <w:r w:rsidR="00031D76" w:rsidRPr="00101FE3">
        <w:rPr>
          <w:sz w:val="28"/>
        </w:rPr>
        <w:tab/>
      </w:r>
      <w:r w:rsidR="00E238A7" w:rsidRPr="00101FE3">
        <w:rPr>
          <w:sz w:val="28"/>
        </w:rPr>
        <w:t xml:space="preserve">Контрольный угол строгают или фрезеруют на переднем или заднем углу штампа на боковых сопряженных поверхностях вблизи поверхности разъема. В плане контрольный угол составляет </w:t>
      </w:r>
      <w:r w:rsidR="00E673E4" w:rsidRPr="00101FE3">
        <w:rPr>
          <w:position w:val="-6"/>
          <w:sz w:val="28"/>
        </w:rPr>
        <w:object w:dxaOrig="440" w:dyaOrig="420">
          <v:shape id="_x0000_i1121" type="#_x0000_t75" style="width:21.75pt;height:21pt" o:ole="">
            <v:imagedata r:id="rId197" o:title=""/>
          </v:shape>
          <o:OLEObject Type="Embed" ProgID="Equation.3" ShapeID="_x0000_i1121" DrawAspect="Content" ObjectID="_1761549252" r:id="rId198"/>
        </w:object>
      </w:r>
      <w:r w:rsidR="00E238A7" w:rsidRPr="00101FE3">
        <w:rPr>
          <w:sz w:val="28"/>
        </w:rPr>
        <w:t xml:space="preserve">  [2, </w:t>
      </w:r>
      <w:r w:rsidR="00E238A7" w:rsidRPr="00101FE3">
        <w:rPr>
          <w:sz w:val="28"/>
          <w:lang w:val="en-US"/>
        </w:rPr>
        <w:t>c</w:t>
      </w:r>
      <w:r w:rsidR="00E238A7" w:rsidRPr="00101FE3">
        <w:rPr>
          <w:sz w:val="28"/>
        </w:rPr>
        <w:t>.</w:t>
      </w:r>
      <w:r w:rsidR="00031D76" w:rsidRPr="00101FE3">
        <w:rPr>
          <w:sz w:val="28"/>
        </w:rPr>
        <w:t xml:space="preserve"> </w:t>
      </w:r>
      <w:r w:rsidR="00E238A7" w:rsidRPr="00101FE3">
        <w:rPr>
          <w:sz w:val="28"/>
        </w:rPr>
        <w:t>145].</w:t>
      </w:r>
      <w:r w:rsidR="00DD4703" w:rsidRPr="00101FE3">
        <w:rPr>
          <w:sz w:val="28"/>
        </w:rPr>
        <w:t xml:space="preserve"> </w:t>
      </w:r>
      <w:r w:rsidR="00E238A7" w:rsidRPr="00101FE3">
        <w:rPr>
          <w:sz w:val="28"/>
        </w:rPr>
        <w:t>В данном случае взаимно перпендикулярные плоскости</w:t>
      </w:r>
      <w:r w:rsidR="00DD4703" w:rsidRPr="00101FE3">
        <w:rPr>
          <w:sz w:val="28"/>
        </w:rPr>
        <w:t xml:space="preserve"> </w:t>
      </w:r>
      <w:r w:rsidR="00DD4703" w:rsidRPr="00101FE3">
        <w:rPr>
          <w:sz w:val="28"/>
        </w:rPr>
        <w:tab/>
        <w:t xml:space="preserve">контрольного угла </w:t>
      </w:r>
      <w:r w:rsidR="00101FE3">
        <w:rPr>
          <w:sz w:val="28"/>
        </w:rPr>
        <w:t xml:space="preserve"> </w:t>
      </w:r>
      <w:r w:rsidR="00DD4703" w:rsidRPr="00101FE3">
        <w:rPr>
          <w:sz w:val="28"/>
        </w:rPr>
        <w:t xml:space="preserve">предусматриваются  на </w:t>
      </w:r>
      <w:r w:rsidR="00E238A7" w:rsidRPr="00101FE3">
        <w:rPr>
          <w:sz w:val="28"/>
        </w:rPr>
        <w:t xml:space="preserve"> передних и левых боковых сторонах штамповочных кубиков. Высота строки контрольного угла от плоскости разъема штампа принимается равной </w:t>
      </w:r>
      <w:smartTag w:uri="urn:schemas-microsoft-com:office:smarttags" w:element="metricconverter">
        <w:smartTagPr>
          <w:attr w:name="ProductID" w:val="50 мм"/>
        </w:smartTagPr>
        <w:r w:rsidR="00E238A7" w:rsidRPr="00101FE3">
          <w:rPr>
            <w:sz w:val="28"/>
          </w:rPr>
          <w:t>50 мм</w:t>
        </w:r>
      </w:smartTag>
      <w:r w:rsidR="00E238A7" w:rsidRPr="00101FE3">
        <w:rPr>
          <w:sz w:val="28"/>
        </w:rPr>
        <w:t xml:space="preserve"> и глубина его строжки </w:t>
      </w:r>
      <w:smartTag w:uri="urn:schemas-microsoft-com:office:smarttags" w:element="metricconverter">
        <w:smartTagPr>
          <w:attr w:name="ProductID" w:val="5 мм"/>
        </w:smartTagPr>
        <w:r w:rsidR="00E238A7" w:rsidRPr="00101FE3">
          <w:rPr>
            <w:sz w:val="28"/>
          </w:rPr>
          <w:t>5 мм</w:t>
        </w:r>
      </w:smartTag>
      <w:r w:rsidR="00E238A7" w:rsidRPr="00101FE3">
        <w:rPr>
          <w:sz w:val="28"/>
        </w:rPr>
        <w:t xml:space="preserve">  [2, с. 145].</w:t>
      </w:r>
    </w:p>
    <w:p w:rsidR="00352FC1" w:rsidRDefault="00352FC1" w:rsidP="00352FC1">
      <w:pPr>
        <w:widowControl w:val="0"/>
        <w:tabs>
          <w:tab w:val="left" w:pos="900"/>
        </w:tabs>
        <w:suppressAutoHyphens/>
        <w:spacing w:line="360" w:lineRule="auto"/>
        <w:ind w:left="357"/>
        <w:jc w:val="both"/>
        <w:rPr>
          <w:sz w:val="28"/>
        </w:rPr>
      </w:pPr>
    </w:p>
    <w:p w:rsidR="00B814B6" w:rsidRPr="00101FE3" w:rsidRDefault="00101FE3" w:rsidP="00352FC1">
      <w:pPr>
        <w:widowControl w:val="0"/>
        <w:tabs>
          <w:tab w:val="left" w:pos="900"/>
        </w:tabs>
        <w:suppressAutoHyphens/>
        <w:spacing w:line="360" w:lineRule="auto"/>
        <w:ind w:left="357"/>
        <w:rPr>
          <w:b/>
          <w:sz w:val="28"/>
        </w:rPr>
      </w:pPr>
      <w:r>
        <w:rPr>
          <w:sz w:val="26"/>
          <w:szCs w:val="26"/>
        </w:rPr>
        <w:t xml:space="preserve">       </w:t>
      </w:r>
      <w:r w:rsidRPr="00101FE3">
        <w:rPr>
          <w:sz w:val="26"/>
          <w:szCs w:val="26"/>
        </w:rPr>
        <w:t>Рис. 6. Контрольный угол</w:t>
      </w:r>
    </w:p>
    <w:p w:rsidR="00F22D8C" w:rsidRDefault="00F22D8C" w:rsidP="00C5745F">
      <w:pPr>
        <w:widowControl w:val="0"/>
        <w:suppressAutoHyphens/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lastRenderedPageBreak/>
        <w:t>3.6. Определение технологическ</w:t>
      </w:r>
      <w:r w:rsidR="00571910">
        <w:rPr>
          <w:b/>
          <w:sz w:val="28"/>
        </w:rPr>
        <w:t>ого усилия и выбор оборудования</w:t>
      </w:r>
    </w:p>
    <w:p w:rsidR="00F22D8C" w:rsidRPr="00C51777" w:rsidRDefault="00F22D8C" w:rsidP="00C5745F">
      <w:pPr>
        <w:widowControl w:val="0"/>
        <w:suppressAutoHyphens/>
        <w:spacing w:line="360" w:lineRule="auto"/>
        <w:jc w:val="center"/>
        <w:outlineLvl w:val="0"/>
        <w:rPr>
          <w:sz w:val="28"/>
        </w:rPr>
      </w:pPr>
      <w:r w:rsidRPr="00031D76">
        <w:rPr>
          <w:sz w:val="28"/>
        </w:rPr>
        <w:t>3.6.1.</w:t>
      </w:r>
      <w:r>
        <w:rPr>
          <w:sz w:val="28"/>
        </w:rPr>
        <w:t xml:space="preserve"> Определе</w:t>
      </w:r>
      <w:r w:rsidR="00031D76">
        <w:rPr>
          <w:sz w:val="28"/>
        </w:rPr>
        <w:t>ние</w:t>
      </w:r>
      <w:r>
        <w:rPr>
          <w:sz w:val="28"/>
        </w:rPr>
        <w:t xml:space="preserve"> масс</w:t>
      </w:r>
      <w:r w:rsidR="00031D76">
        <w:rPr>
          <w:sz w:val="28"/>
        </w:rPr>
        <w:t>ы</w:t>
      </w:r>
      <w:r>
        <w:rPr>
          <w:sz w:val="28"/>
        </w:rPr>
        <w:t xml:space="preserve"> падающих частей молота [</w:t>
      </w:r>
      <w:r w:rsidRPr="00C51777">
        <w:rPr>
          <w:sz w:val="28"/>
        </w:rPr>
        <w:t>2</w:t>
      </w:r>
      <w:r w:rsidR="003634B7">
        <w:rPr>
          <w:sz w:val="28"/>
        </w:rPr>
        <w:t>,</w:t>
      </w:r>
      <w:r w:rsidR="00031D76">
        <w:rPr>
          <w:sz w:val="28"/>
        </w:rPr>
        <w:t xml:space="preserve"> с. </w:t>
      </w:r>
      <w:r w:rsidR="003634B7">
        <w:rPr>
          <w:sz w:val="28"/>
        </w:rPr>
        <w:t>145</w:t>
      </w:r>
      <w:r w:rsidR="00571910">
        <w:rPr>
          <w:sz w:val="28"/>
        </w:rPr>
        <w:t>]</w:t>
      </w:r>
    </w:p>
    <w:p w:rsidR="00F22D8C" w:rsidRPr="00C51777" w:rsidRDefault="00F22D8C" w:rsidP="00C5745F">
      <w:pPr>
        <w:widowControl w:val="0"/>
        <w:suppressAutoHyphens/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 xml:space="preserve">При штамповке круглых </w:t>
      </w:r>
      <w:r w:rsidR="00031D76">
        <w:rPr>
          <w:sz w:val="28"/>
        </w:rPr>
        <w:t>(</w:t>
      </w:r>
      <w:r>
        <w:rPr>
          <w:sz w:val="28"/>
        </w:rPr>
        <w:t>в плане</w:t>
      </w:r>
      <w:r w:rsidR="00031D76">
        <w:rPr>
          <w:sz w:val="28"/>
        </w:rPr>
        <w:t>)</w:t>
      </w:r>
      <w:r>
        <w:rPr>
          <w:sz w:val="28"/>
        </w:rPr>
        <w:t xml:space="preserve"> поковок в открытых штампах необходимую для штамповки массу (кг) падающих частей паровоздушного штамповочного молота определяют по формуле:</w:t>
      </w:r>
    </w:p>
    <w:p w:rsidR="00F22D8C" w:rsidRDefault="00352FC1" w:rsidP="005F6254">
      <w:pPr>
        <w:widowControl w:val="0"/>
        <w:suppressAutoHyphens/>
        <w:spacing w:line="216" w:lineRule="auto"/>
        <w:jc w:val="center"/>
        <w:rPr>
          <w:sz w:val="28"/>
        </w:rPr>
      </w:pPr>
      <w:r w:rsidRPr="00352FC1">
        <w:rPr>
          <w:position w:val="-32"/>
          <w:sz w:val="28"/>
        </w:rPr>
        <w:object w:dxaOrig="6900" w:dyaOrig="740">
          <v:shape id="_x0000_i1122" type="#_x0000_t75" style="width:336pt;height:36pt" o:ole="" fillcolor="window">
            <v:imagedata r:id="rId199" o:title="" cropright="1095f"/>
          </v:shape>
          <o:OLEObject Type="Embed" ProgID="Equation.DSMT4" ShapeID="_x0000_i1122" DrawAspect="Content" ObjectID="_1761549253" r:id="rId200"/>
        </w:object>
      </w:r>
    </w:p>
    <w:p w:rsidR="0018461E" w:rsidRDefault="005F6254" w:rsidP="005F6254">
      <w:pPr>
        <w:widowControl w:val="0"/>
        <w:suppressAutoHyphens/>
        <w:spacing w:line="216" w:lineRule="auto"/>
        <w:jc w:val="center"/>
        <w:rPr>
          <w:sz w:val="28"/>
        </w:rPr>
      </w:pPr>
      <w:r w:rsidRPr="00F8129A">
        <w:rPr>
          <w:position w:val="-48"/>
        </w:rPr>
        <w:object w:dxaOrig="3180" w:dyaOrig="1100">
          <v:shape id="_x0000_i1123" type="#_x0000_t75" style="width:157.5pt;height:54pt" o:ole="">
            <v:imagedata r:id="rId201" o:title=""/>
          </v:shape>
          <o:OLEObject Type="Embed" ProgID="Equation.3" ShapeID="_x0000_i1123" DrawAspect="Content" ObjectID="_1761549254" r:id="rId202"/>
        </w:object>
      </w:r>
      <w:r w:rsidR="00352FC1" w:rsidRPr="00352FC1">
        <w:rPr>
          <w:position w:val="-34"/>
        </w:rPr>
        <w:object w:dxaOrig="3240" w:dyaOrig="780">
          <v:shape id="_x0000_i1124" type="#_x0000_t75" style="width:139.5pt;height:38.25pt" o:ole="">
            <v:imagedata r:id="rId203" o:title="" cropleft="8819f"/>
          </v:shape>
          <o:OLEObject Type="Embed" ProgID="Equation.DSMT4" ShapeID="_x0000_i1124" DrawAspect="Content" ObjectID="_1761549255" r:id="rId204"/>
        </w:object>
      </w:r>
      <w:r w:rsidR="0018461E">
        <w:t>,</w:t>
      </w:r>
    </w:p>
    <w:p w:rsidR="00352FC1" w:rsidRDefault="00F22D8C" w:rsidP="00D04F5E">
      <w:pPr>
        <w:widowControl w:val="0"/>
        <w:suppressAutoHyphens/>
        <w:spacing w:line="336" w:lineRule="auto"/>
        <w:jc w:val="both"/>
        <w:rPr>
          <w:sz w:val="28"/>
        </w:rPr>
      </w:pPr>
      <w:r>
        <w:rPr>
          <w:sz w:val="28"/>
        </w:rPr>
        <w:t xml:space="preserve">где </w:t>
      </w:r>
      <w:r w:rsidR="00D04F5E" w:rsidRPr="00571910">
        <w:rPr>
          <w:sz w:val="28"/>
        </w:rPr>
        <w:sym w:font="Symbol" w:char="F073"/>
      </w:r>
      <w:r w:rsidR="00D04F5E" w:rsidRPr="00571910">
        <w:rPr>
          <w:sz w:val="28"/>
          <w:vertAlign w:val="subscript"/>
        </w:rPr>
        <w:t>т</w:t>
      </w:r>
      <w:r w:rsidR="00D04F5E">
        <w:rPr>
          <w:sz w:val="28"/>
          <w:vertAlign w:val="subscript"/>
        </w:rPr>
        <w:t xml:space="preserve"> </w:t>
      </w:r>
      <w:r w:rsidR="00D04F5E">
        <w:rPr>
          <w:sz w:val="28"/>
        </w:rPr>
        <w:t xml:space="preserve">― предел текучести, </w:t>
      </w:r>
      <w:r w:rsidR="00D04F5E" w:rsidRPr="00571910">
        <w:rPr>
          <w:sz w:val="28"/>
        </w:rPr>
        <w:sym w:font="Symbol" w:char="F073"/>
      </w:r>
      <w:r w:rsidR="00D04F5E" w:rsidRPr="00571910">
        <w:rPr>
          <w:sz w:val="28"/>
          <w:vertAlign w:val="subscript"/>
        </w:rPr>
        <w:t>т</w:t>
      </w:r>
      <w:r w:rsidR="00D04F5E">
        <w:rPr>
          <w:sz w:val="28"/>
          <w:vertAlign w:val="subscript"/>
        </w:rPr>
        <w:t xml:space="preserve"> </w:t>
      </w:r>
      <w:r w:rsidR="00D04F5E">
        <w:rPr>
          <w:sz w:val="28"/>
        </w:rPr>
        <w:t xml:space="preserve">= 27 МПа </w:t>
      </w:r>
      <w:r w:rsidR="00D04F5E" w:rsidRPr="00DB7789">
        <w:rPr>
          <w:sz w:val="28"/>
        </w:rPr>
        <w:t>[</w:t>
      </w:r>
      <w:r w:rsidR="00D04F5E">
        <w:rPr>
          <w:sz w:val="28"/>
        </w:rPr>
        <w:t>3, табл.2 с.132</w:t>
      </w:r>
      <w:r w:rsidR="00D04F5E" w:rsidRPr="00DB7789">
        <w:rPr>
          <w:sz w:val="28"/>
        </w:rPr>
        <w:t>]</w:t>
      </w:r>
      <w:r w:rsidR="00D04F5E">
        <w:rPr>
          <w:sz w:val="28"/>
        </w:rPr>
        <w:t xml:space="preserve">, </w:t>
      </w:r>
    </w:p>
    <w:p w:rsidR="00352FC1" w:rsidRDefault="0031053D" w:rsidP="00D04F5E">
      <w:pPr>
        <w:widowControl w:val="0"/>
        <w:suppressAutoHyphens/>
        <w:spacing w:line="336" w:lineRule="auto"/>
        <w:jc w:val="both"/>
        <w:rPr>
          <w:sz w:val="28"/>
        </w:rPr>
      </w:pPr>
      <w:r w:rsidRPr="00D27559">
        <w:rPr>
          <w:position w:val="-6"/>
          <w:sz w:val="28"/>
        </w:rPr>
        <w:object w:dxaOrig="200" w:dyaOrig="300">
          <v:shape id="_x0000_i1125" type="#_x0000_t75" style="width:9.75pt;height:15pt" o:ole="">
            <v:imagedata r:id="rId205" o:title=""/>
          </v:shape>
          <o:OLEObject Type="Embed" ProgID="Equation.3" ShapeID="_x0000_i1125" DrawAspect="Content" ObjectID="_1761549256" r:id="rId206"/>
        </w:object>
      </w:r>
      <w:r>
        <w:rPr>
          <w:sz w:val="28"/>
        </w:rPr>
        <w:t>― ширина мостика облойной канавки, мм (</w:t>
      </w:r>
      <w:r w:rsidRPr="00D27559">
        <w:rPr>
          <w:position w:val="-6"/>
          <w:sz w:val="28"/>
        </w:rPr>
        <w:object w:dxaOrig="1020" w:dyaOrig="300">
          <v:shape id="_x0000_i1126" type="#_x0000_t75" style="width:51pt;height:15pt" o:ole="">
            <v:imagedata r:id="rId207" o:title=""/>
          </v:shape>
          <o:OLEObject Type="Embed" ProgID="Equation.3" ShapeID="_x0000_i1126" DrawAspect="Content" ObjectID="_1761549257" r:id="rId208"/>
        </w:object>
      </w:r>
      <w:r>
        <w:rPr>
          <w:sz w:val="28"/>
        </w:rPr>
        <w:t xml:space="preserve">); </w:t>
      </w:r>
    </w:p>
    <w:p w:rsidR="00352FC1" w:rsidRDefault="00D04F5E" w:rsidP="00D04F5E">
      <w:pPr>
        <w:widowControl w:val="0"/>
        <w:suppressAutoHyphens/>
        <w:spacing w:line="336" w:lineRule="auto"/>
        <w:jc w:val="both"/>
        <w:rPr>
          <w:sz w:val="28"/>
        </w:rPr>
      </w:pPr>
      <w:r w:rsidRPr="00D04F5E">
        <w:rPr>
          <w:i/>
          <w:sz w:val="28"/>
          <w:lang w:val="en-US"/>
        </w:rPr>
        <w:t>D</w:t>
      </w:r>
      <w:r w:rsidR="00F22D8C" w:rsidRPr="003634B7">
        <w:rPr>
          <w:sz w:val="32"/>
          <w:vertAlign w:val="subscript"/>
        </w:rPr>
        <w:t>пр</w:t>
      </w:r>
      <w:r w:rsidR="00F22D8C">
        <w:rPr>
          <w:sz w:val="28"/>
        </w:rPr>
        <w:t xml:space="preserve"> </w:t>
      </w:r>
      <w:r>
        <w:rPr>
          <w:sz w:val="28"/>
        </w:rPr>
        <w:t>― приведенный диаметр поковки</w:t>
      </w:r>
      <w:r w:rsidRPr="00D04F5E">
        <w:rPr>
          <w:sz w:val="28"/>
        </w:rPr>
        <w:t>,</w:t>
      </w:r>
      <w:r>
        <w:rPr>
          <w:sz w:val="28"/>
        </w:rPr>
        <w:t xml:space="preserve"> </w:t>
      </w:r>
      <w:r w:rsidR="00426B18">
        <w:rPr>
          <w:sz w:val="28"/>
        </w:rPr>
        <w:t>мм;</w:t>
      </w:r>
      <w:r w:rsidR="0031053D">
        <w:rPr>
          <w:sz w:val="28"/>
        </w:rPr>
        <w:t xml:space="preserve"> </w:t>
      </w:r>
    </w:p>
    <w:p w:rsidR="00D04F5E" w:rsidRPr="00B849BB" w:rsidRDefault="0077512C" w:rsidP="00D04F5E">
      <w:pPr>
        <w:widowControl w:val="0"/>
        <w:suppressAutoHyphens/>
        <w:spacing w:line="336" w:lineRule="auto"/>
        <w:jc w:val="both"/>
        <w:rPr>
          <w:sz w:val="28"/>
        </w:rPr>
      </w:pPr>
      <w:r w:rsidRPr="003634B7">
        <w:rPr>
          <w:position w:val="-12"/>
          <w:sz w:val="28"/>
        </w:rPr>
        <w:object w:dxaOrig="300" w:dyaOrig="380">
          <v:shape id="_x0000_i1127" type="#_x0000_t75" style="width:15pt;height:18.75pt" o:ole="">
            <v:imagedata r:id="rId209" o:title=""/>
          </v:shape>
          <o:OLEObject Type="Embed" ProgID="Equation.3" ShapeID="_x0000_i1127" DrawAspect="Content" ObjectID="_1761549258" r:id="rId210"/>
        </w:object>
      </w:r>
      <w:r w:rsidR="00A72B41">
        <w:rPr>
          <w:sz w:val="28"/>
        </w:rPr>
        <w:t>―</w:t>
      </w:r>
      <w:r w:rsidR="00D04F5E">
        <w:rPr>
          <w:sz w:val="28"/>
        </w:rPr>
        <w:t xml:space="preserve"> толщина мостика облойной канавки, мм (</w:t>
      </w:r>
      <w:r w:rsidRPr="00D27559">
        <w:rPr>
          <w:position w:val="-12"/>
          <w:sz w:val="28"/>
        </w:rPr>
        <w:object w:dxaOrig="1340" w:dyaOrig="380">
          <v:shape id="_x0000_i1128" type="#_x0000_t75" style="width:66.75pt;height:18.75pt" o:ole="">
            <v:imagedata r:id="rId211" o:title=""/>
          </v:shape>
          <o:OLEObject Type="Embed" ProgID="Equation.3" ShapeID="_x0000_i1128" DrawAspect="Content" ObjectID="_1761549259" r:id="rId212"/>
        </w:object>
      </w:r>
      <w:r w:rsidR="00D04F5E">
        <w:rPr>
          <w:sz w:val="28"/>
        </w:rPr>
        <w:t>).</w:t>
      </w:r>
    </w:p>
    <w:p w:rsidR="00F22D8C" w:rsidRDefault="0031053D" w:rsidP="00C5745F">
      <w:pPr>
        <w:widowControl w:val="0"/>
        <w:suppressAutoHyphens/>
        <w:spacing w:line="336" w:lineRule="auto"/>
        <w:jc w:val="center"/>
        <w:rPr>
          <w:sz w:val="28"/>
        </w:rPr>
      </w:pPr>
      <w:r w:rsidRPr="00426B18">
        <w:rPr>
          <w:position w:val="-18"/>
          <w:sz w:val="28"/>
        </w:rPr>
        <w:object w:dxaOrig="1900" w:dyaOrig="499">
          <v:shape id="_x0000_i1129" type="#_x0000_t75" style="width:95.25pt;height:24.75pt" o:ole="" fillcolor="window">
            <v:imagedata r:id="rId213" o:title=""/>
          </v:shape>
          <o:OLEObject Type="Embed" ProgID="Equation.3" ShapeID="_x0000_i1129" DrawAspect="Content" ObjectID="_1761549260" r:id="rId214"/>
        </w:object>
      </w:r>
      <w:r>
        <w:rPr>
          <w:sz w:val="28"/>
        </w:rPr>
        <w:t xml:space="preserve">  </w:t>
      </w:r>
      <w:r w:rsidR="00D47602">
        <w:rPr>
          <w:position w:val="-18"/>
          <w:sz w:val="28"/>
        </w:rPr>
        <w:pict>
          <v:shape id="_x0000_i1130" type="#_x0000_t75" style="width:176.25pt;height:24.75pt" fillcolor="window">
            <v:imagedata r:id="rId215" o:title=""/>
          </v:shape>
        </w:pict>
      </w:r>
    </w:p>
    <w:p w:rsidR="005F6254" w:rsidRDefault="0071510D" w:rsidP="005F6254">
      <w:pPr>
        <w:widowControl w:val="0"/>
        <w:suppressAutoHyphens/>
        <w:spacing w:line="216" w:lineRule="auto"/>
        <w:jc w:val="center"/>
        <w:rPr>
          <w:sz w:val="28"/>
        </w:rPr>
      </w:pPr>
      <w:r w:rsidRPr="00513006">
        <w:rPr>
          <w:position w:val="-102"/>
          <w:sz w:val="28"/>
        </w:rPr>
        <w:object w:dxaOrig="10359" w:dyaOrig="2180">
          <v:shape id="_x0000_i1131" type="#_x0000_t75" style="width:451.5pt;height:108pt" o:ole="" fillcolor="window">
            <v:imagedata r:id="rId216" o:title="" cropleft="2722f" cropright="5343f"/>
          </v:shape>
          <o:OLEObject Type="Embed" ProgID="Equation.3" ShapeID="_x0000_i1131" DrawAspect="Content" ObjectID="_1761549261" r:id="rId217"/>
        </w:object>
      </w:r>
    </w:p>
    <w:p w:rsidR="00F22D8C" w:rsidRPr="0077512C" w:rsidRDefault="00F22D8C" w:rsidP="00820A7C">
      <w:pPr>
        <w:widowControl w:val="0"/>
        <w:suppressAutoHyphens/>
        <w:spacing w:line="336" w:lineRule="auto"/>
        <w:jc w:val="center"/>
        <w:rPr>
          <w:sz w:val="28"/>
        </w:rPr>
      </w:pPr>
      <w:r w:rsidRPr="00DB7789">
        <w:rPr>
          <w:sz w:val="28"/>
        </w:rPr>
        <w:t>3.6.2.  Выбор оборудования</w:t>
      </w:r>
    </w:p>
    <w:p w:rsidR="00F22D8C" w:rsidRDefault="00F22D8C" w:rsidP="00C5745F">
      <w:pPr>
        <w:widowControl w:val="0"/>
        <w:suppressAutoHyphens/>
        <w:spacing w:line="336" w:lineRule="auto"/>
        <w:ind w:firstLine="708"/>
        <w:jc w:val="both"/>
        <w:rPr>
          <w:sz w:val="28"/>
        </w:rPr>
      </w:pPr>
      <w:r>
        <w:rPr>
          <w:sz w:val="28"/>
        </w:rPr>
        <w:t xml:space="preserve">Принимаем паровоздушный  штамповочный молот с массой падающих частей </w:t>
      </w:r>
      <w:smartTag w:uri="urn:schemas-microsoft-com:office:smarttags" w:element="metricconverter">
        <w:smartTagPr>
          <w:attr w:name="ProductID" w:val="1000 кг"/>
        </w:smartTagPr>
        <w:r>
          <w:rPr>
            <w:sz w:val="28"/>
          </w:rPr>
          <w:t>1000</w:t>
        </w:r>
        <w:r w:rsidR="0077512C">
          <w:rPr>
            <w:sz w:val="28"/>
          </w:rPr>
          <w:t xml:space="preserve"> </w:t>
        </w:r>
        <w:r>
          <w:rPr>
            <w:sz w:val="28"/>
          </w:rPr>
          <w:t>кг</w:t>
        </w:r>
      </w:smartTag>
      <w:r w:rsidR="006F662B">
        <w:rPr>
          <w:sz w:val="28"/>
        </w:rPr>
        <w:t xml:space="preserve"> </w:t>
      </w:r>
      <w:r w:rsidR="006F662B" w:rsidRPr="006F662B">
        <w:rPr>
          <w:sz w:val="28"/>
        </w:rPr>
        <w:t>[</w:t>
      </w:r>
      <w:r w:rsidR="000D1A1E">
        <w:rPr>
          <w:sz w:val="28"/>
        </w:rPr>
        <w:t>3</w:t>
      </w:r>
      <w:r w:rsidR="006F662B" w:rsidRPr="006F662B">
        <w:rPr>
          <w:sz w:val="28"/>
        </w:rPr>
        <w:t>]</w:t>
      </w:r>
      <w:r>
        <w:rPr>
          <w:sz w:val="28"/>
        </w:rPr>
        <w:t>. В табл</w:t>
      </w:r>
      <w:r w:rsidR="00B814B6">
        <w:rPr>
          <w:sz w:val="28"/>
        </w:rPr>
        <w:t xml:space="preserve">. </w:t>
      </w:r>
      <w:r>
        <w:rPr>
          <w:sz w:val="28"/>
        </w:rPr>
        <w:t xml:space="preserve">7 </w:t>
      </w:r>
      <w:r w:rsidR="006F662B">
        <w:rPr>
          <w:sz w:val="28"/>
        </w:rPr>
        <w:t>привести</w:t>
      </w:r>
      <w:r>
        <w:rPr>
          <w:sz w:val="28"/>
        </w:rPr>
        <w:t xml:space="preserve"> техническ</w:t>
      </w:r>
      <w:r w:rsidR="006F662B">
        <w:rPr>
          <w:sz w:val="28"/>
        </w:rPr>
        <w:t>ую</w:t>
      </w:r>
      <w:r>
        <w:rPr>
          <w:sz w:val="28"/>
        </w:rPr>
        <w:t xml:space="preserve"> характеристик</w:t>
      </w:r>
      <w:r w:rsidR="006F662B">
        <w:rPr>
          <w:sz w:val="28"/>
        </w:rPr>
        <w:t>у</w:t>
      </w:r>
      <w:r>
        <w:rPr>
          <w:sz w:val="28"/>
        </w:rPr>
        <w:t xml:space="preserve"> молота.</w:t>
      </w:r>
    </w:p>
    <w:p w:rsidR="00F22D8C" w:rsidRDefault="00820A7C" w:rsidP="00820A7C">
      <w:pPr>
        <w:widowControl w:val="0"/>
        <w:suppressAutoHyphens/>
        <w:spacing w:line="360" w:lineRule="auto"/>
        <w:jc w:val="both"/>
        <w:rPr>
          <w:sz w:val="28"/>
        </w:rPr>
      </w:pPr>
      <w:r>
        <w:rPr>
          <w:sz w:val="28"/>
        </w:rPr>
        <w:t xml:space="preserve">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</w:t>
      </w:r>
      <w:r w:rsidR="00F22D8C">
        <w:rPr>
          <w:sz w:val="28"/>
        </w:rPr>
        <w:t>Таблица 7</w:t>
      </w:r>
    </w:p>
    <w:tbl>
      <w:tblPr>
        <w:tblW w:w="7560" w:type="dxa"/>
        <w:tblInd w:w="15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60"/>
      </w:tblGrid>
      <w:tr w:rsidR="002C1E9D" w:rsidRPr="001219C9">
        <w:tc>
          <w:tcPr>
            <w:tcW w:w="7560" w:type="dxa"/>
          </w:tcPr>
          <w:p w:rsidR="002C1E9D" w:rsidRPr="001219C9" w:rsidRDefault="002C1E9D" w:rsidP="00820A7C">
            <w:pPr>
              <w:widowControl w:val="0"/>
              <w:suppressAutoHyphens/>
              <w:jc w:val="both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 xml:space="preserve">Энергия удара </w:t>
            </w:r>
            <w:r w:rsidRPr="001219C9">
              <w:rPr>
                <w:i/>
                <w:sz w:val="26"/>
                <w:szCs w:val="26"/>
                <w:lang w:val="en-US"/>
              </w:rPr>
              <w:t>G</w:t>
            </w:r>
            <w:r w:rsidRPr="001219C9">
              <w:rPr>
                <w:sz w:val="26"/>
                <w:szCs w:val="26"/>
              </w:rPr>
              <w:t>, кДж</w:t>
            </w:r>
          </w:p>
        </w:tc>
      </w:tr>
      <w:tr w:rsidR="002C1E9D" w:rsidRPr="001219C9">
        <w:tc>
          <w:tcPr>
            <w:tcW w:w="7560" w:type="dxa"/>
          </w:tcPr>
          <w:p w:rsidR="002C1E9D" w:rsidRPr="001219C9" w:rsidRDefault="002C1E9D" w:rsidP="00820A7C">
            <w:pPr>
              <w:widowControl w:val="0"/>
              <w:suppressAutoHyphens/>
              <w:jc w:val="both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Номинальная масса падающих частей</w:t>
            </w:r>
            <w:r w:rsidR="0077512C" w:rsidRPr="001219C9">
              <w:rPr>
                <w:sz w:val="26"/>
                <w:szCs w:val="26"/>
              </w:rPr>
              <w:t>, (</w:t>
            </w:r>
            <w:r w:rsidR="004747B6" w:rsidRPr="001219C9">
              <w:rPr>
                <w:sz w:val="26"/>
                <w:szCs w:val="26"/>
              </w:rPr>
              <w:t>т</w:t>
            </w:r>
            <w:r w:rsidR="0077512C" w:rsidRPr="001219C9">
              <w:rPr>
                <w:sz w:val="26"/>
                <w:szCs w:val="26"/>
              </w:rPr>
              <w:t>)</w:t>
            </w:r>
          </w:p>
        </w:tc>
      </w:tr>
      <w:tr w:rsidR="002C1E9D" w:rsidRPr="001219C9">
        <w:tc>
          <w:tcPr>
            <w:tcW w:w="7560" w:type="dxa"/>
          </w:tcPr>
          <w:p w:rsidR="002C1E9D" w:rsidRPr="001219C9" w:rsidRDefault="002C1E9D" w:rsidP="00820A7C">
            <w:pPr>
              <w:widowControl w:val="0"/>
              <w:suppressAutoHyphens/>
              <w:jc w:val="both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 xml:space="preserve">Число ударов </w:t>
            </w:r>
            <w:r w:rsidRPr="001219C9">
              <w:rPr>
                <w:i/>
                <w:sz w:val="26"/>
                <w:szCs w:val="26"/>
                <w:lang w:val="en-US"/>
              </w:rPr>
              <w:t>n</w:t>
            </w:r>
            <w:r w:rsidRPr="001219C9">
              <w:rPr>
                <w:sz w:val="26"/>
                <w:szCs w:val="26"/>
              </w:rPr>
              <w:t>, мин</w:t>
            </w:r>
            <w:r w:rsidR="0077512C" w:rsidRPr="001219C9">
              <w:rPr>
                <w:sz w:val="26"/>
                <w:szCs w:val="26"/>
                <w:vertAlign w:val="superscript"/>
              </w:rPr>
              <w:t>–</w:t>
            </w:r>
            <w:r w:rsidRPr="001219C9">
              <w:rPr>
                <w:sz w:val="26"/>
                <w:szCs w:val="26"/>
                <w:vertAlign w:val="superscript"/>
              </w:rPr>
              <w:t>1</w:t>
            </w:r>
          </w:p>
        </w:tc>
      </w:tr>
      <w:tr w:rsidR="002C1E9D" w:rsidRPr="001219C9">
        <w:tc>
          <w:tcPr>
            <w:tcW w:w="7560" w:type="dxa"/>
          </w:tcPr>
          <w:p w:rsidR="002C1E9D" w:rsidRPr="001219C9" w:rsidRDefault="002C1E9D" w:rsidP="00820A7C">
            <w:pPr>
              <w:widowControl w:val="0"/>
              <w:suppressAutoHyphens/>
              <w:jc w:val="both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 xml:space="preserve">Расстояние между направляющими в свету </w:t>
            </w:r>
            <w:r w:rsidRPr="001219C9">
              <w:rPr>
                <w:i/>
                <w:sz w:val="26"/>
                <w:szCs w:val="26"/>
                <w:lang w:val="en-US"/>
              </w:rPr>
              <w:t>B</w:t>
            </w:r>
            <w:r w:rsidRPr="001219C9">
              <w:rPr>
                <w:sz w:val="26"/>
                <w:szCs w:val="26"/>
              </w:rPr>
              <w:t>, мм</w:t>
            </w:r>
          </w:p>
        </w:tc>
      </w:tr>
      <w:tr w:rsidR="002C1E9D" w:rsidRPr="001219C9">
        <w:tc>
          <w:tcPr>
            <w:tcW w:w="7560" w:type="dxa"/>
          </w:tcPr>
          <w:p w:rsidR="002C1E9D" w:rsidRPr="001219C9" w:rsidRDefault="002C1E9D" w:rsidP="00820A7C">
            <w:pPr>
              <w:widowControl w:val="0"/>
              <w:suppressAutoHyphens/>
              <w:jc w:val="both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 xml:space="preserve">Наименьшая высота штампа без хвостовика </w:t>
            </w:r>
            <w:r w:rsidRPr="001219C9">
              <w:rPr>
                <w:i/>
                <w:sz w:val="26"/>
                <w:szCs w:val="26"/>
                <w:lang w:val="en-US"/>
              </w:rPr>
              <w:t>H</w:t>
            </w:r>
            <w:r w:rsidRPr="001219C9">
              <w:rPr>
                <w:sz w:val="26"/>
                <w:szCs w:val="26"/>
              </w:rPr>
              <w:t>, мм</w:t>
            </w:r>
          </w:p>
        </w:tc>
      </w:tr>
      <w:tr w:rsidR="002C1E9D" w:rsidRPr="001219C9">
        <w:tc>
          <w:tcPr>
            <w:tcW w:w="7560" w:type="dxa"/>
          </w:tcPr>
          <w:p w:rsidR="002C1E9D" w:rsidRPr="001219C9" w:rsidRDefault="002C1E9D" w:rsidP="00820A7C">
            <w:pPr>
              <w:widowControl w:val="0"/>
              <w:suppressAutoHyphens/>
              <w:jc w:val="both"/>
              <w:rPr>
                <w:sz w:val="26"/>
                <w:szCs w:val="26"/>
                <w:lang w:val="en-US"/>
              </w:rPr>
            </w:pPr>
            <w:r w:rsidRPr="001219C9">
              <w:rPr>
                <w:sz w:val="26"/>
                <w:szCs w:val="26"/>
              </w:rPr>
              <w:t>Размер штамподержателя</w:t>
            </w:r>
            <w:r w:rsidRPr="001219C9">
              <w:rPr>
                <w:sz w:val="26"/>
                <w:szCs w:val="26"/>
                <w:lang w:val="en-US"/>
              </w:rPr>
              <w:t xml:space="preserve"> </w:t>
            </w:r>
            <w:r w:rsidRPr="001219C9">
              <w:rPr>
                <w:i/>
                <w:sz w:val="26"/>
                <w:szCs w:val="26"/>
                <w:lang w:val="en-US"/>
              </w:rPr>
              <w:t>L</w:t>
            </w:r>
            <w:r w:rsidRPr="001219C9">
              <w:rPr>
                <w:sz w:val="26"/>
                <w:szCs w:val="26"/>
                <w:vertAlign w:val="subscript"/>
                <w:lang w:val="en-US"/>
              </w:rPr>
              <w:t>1</w:t>
            </w:r>
            <w:r w:rsidRPr="001219C9">
              <w:rPr>
                <w:sz w:val="26"/>
                <w:szCs w:val="26"/>
                <w:lang w:val="en-US"/>
              </w:rPr>
              <w:t xml:space="preserve">, </w:t>
            </w:r>
            <w:r w:rsidRPr="001219C9">
              <w:rPr>
                <w:sz w:val="26"/>
                <w:szCs w:val="26"/>
              </w:rPr>
              <w:t>мм</w:t>
            </w:r>
          </w:p>
        </w:tc>
      </w:tr>
      <w:tr w:rsidR="002C1E9D" w:rsidRPr="001219C9">
        <w:tc>
          <w:tcPr>
            <w:tcW w:w="7560" w:type="dxa"/>
          </w:tcPr>
          <w:p w:rsidR="002C1E9D" w:rsidRPr="001219C9" w:rsidRDefault="002C1E9D" w:rsidP="00820A7C">
            <w:pPr>
              <w:widowControl w:val="0"/>
              <w:suppressAutoHyphens/>
              <w:jc w:val="both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 xml:space="preserve">Габаритные размеры в плане </w:t>
            </w:r>
            <w:r w:rsidRPr="001219C9">
              <w:rPr>
                <w:i/>
                <w:sz w:val="26"/>
                <w:szCs w:val="26"/>
                <w:lang w:val="en-US"/>
              </w:rPr>
              <w:t>h</w:t>
            </w:r>
            <w:r w:rsidR="0077512C" w:rsidRPr="001219C9">
              <w:rPr>
                <w:i/>
                <w:sz w:val="26"/>
                <w:szCs w:val="26"/>
              </w:rPr>
              <w:t>×</w:t>
            </w:r>
            <w:r w:rsidRPr="001219C9">
              <w:rPr>
                <w:sz w:val="26"/>
                <w:szCs w:val="26"/>
              </w:rPr>
              <w:t xml:space="preserve"> </w:t>
            </w:r>
            <w:r w:rsidRPr="001219C9">
              <w:rPr>
                <w:i/>
                <w:sz w:val="26"/>
                <w:szCs w:val="26"/>
                <w:lang w:val="en-US"/>
              </w:rPr>
              <w:t>l</w:t>
            </w:r>
            <w:r w:rsidRPr="001219C9">
              <w:rPr>
                <w:sz w:val="26"/>
                <w:szCs w:val="26"/>
              </w:rPr>
              <w:t xml:space="preserve"> </w:t>
            </w:r>
            <w:r w:rsidR="0077512C" w:rsidRPr="001219C9">
              <w:rPr>
                <w:sz w:val="26"/>
                <w:szCs w:val="26"/>
              </w:rPr>
              <w:t>×</w:t>
            </w:r>
            <w:r w:rsidRPr="001219C9">
              <w:rPr>
                <w:sz w:val="26"/>
                <w:szCs w:val="26"/>
              </w:rPr>
              <w:t xml:space="preserve"> </w:t>
            </w:r>
            <w:r w:rsidRPr="001219C9">
              <w:rPr>
                <w:i/>
                <w:sz w:val="26"/>
                <w:szCs w:val="26"/>
                <w:lang w:val="en-US"/>
              </w:rPr>
              <w:t>b</w:t>
            </w:r>
            <w:r w:rsidRPr="001219C9">
              <w:rPr>
                <w:sz w:val="26"/>
                <w:szCs w:val="26"/>
              </w:rPr>
              <w:t>, мм</w:t>
            </w:r>
          </w:p>
        </w:tc>
      </w:tr>
      <w:tr w:rsidR="002C1E9D" w:rsidRPr="001219C9">
        <w:tc>
          <w:tcPr>
            <w:tcW w:w="7560" w:type="dxa"/>
          </w:tcPr>
          <w:p w:rsidR="002C1E9D" w:rsidRPr="001219C9" w:rsidRDefault="002C1E9D" w:rsidP="00820A7C">
            <w:pPr>
              <w:widowControl w:val="0"/>
              <w:suppressAutoHyphens/>
              <w:jc w:val="both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Масса молота</w:t>
            </w:r>
            <w:r w:rsidRPr="001219C9">
              <w:rPr>
                <w:sz w:val="26"/>
                <w:szCs w:val="26"/>
                <w:lang w:val="en-US"/>
              </w:rPr>
              <w:t xml:space="preserve"> M</w:t>
            </w:r>
            <w:r w:rsidRPr="001219C9">
              <w:rPr>
                <w:sz w:val="26"/>
                <w:szCs w:val="26"/>
              </w:rPr>
              <w:t>, т</w:t>
            </w:r>
          </w:p>
        </w:tc>
      </w:tr>
    </w:tbl>
    <w:p w:rsidR="00F22D8C" w:rsidRPr="0077512C" w:rsidRDefault="00F22D8C" w:rsidP="002818DA">
      <w:pPr>
        <w:widowControl w:val="0"/>
        <w:suppressAutoHyphens/>
        <w:spacing w:line="360" w:lineRule="auto"/>
        <w:jc w:val="center"/>
        <w:outlineLvl w:val="0"/>
        <w:rPr>
          <w:sz w:val="28"/>
        </w:rPr>
      </w:pPr>
      <w:r>
        <w:rPr>
          <w:b/>
          <w:sz w:val="28"/>
        </w:rPr>
        <w:lastRenderedPageBreak/>
        <w:t>3.7. Конструирование молотового штампа</w:t>
      </w:r>
    </w:p>
    <w:p w:rsidR="00F22D8C" w:rsidRDefault="00F22D8C" w:rsidP="00820A7C">
      <w:pPr>
        <w:widowControl w:val="0"/>
        <w:suppressAutoHyphens/>
        <w:spacing w:line="360" w:lineRule="auto"/>
        <w:jc w:val="both"/>
        <w:outlineLvl w:val="0"/>
        <w:rPr>
          <w:sz w:val="28"/>
        </w:rPr>
      </w:pPr>
      <w:r w:rsidRPr="00DB7789">
        <w:rPr>
          <w:sz w:val="28"/>
        </w:rPr>
        <w:t>3.7.1.</w:t>
      </w:r>
      <w:r w:rsidR="0031053D">
        <w:rPr>
          <w:sz w:val="28"/>
        </w:rPr>
        <w:t xml:space="preserve"> </w:t>
      </w:r>
      <w:r>
        <w:rPr>
          <w:sz w:val="28"/>
        </w:rPr>
        <w:t xml:space="preserve">Расположение ручьев </w:t>
      </w:r>
      <w:r w:rsidR="00DB7789">
        <w:rPr>
          <w:sz w:val="28"/>
        </w:rPr>
        <w:t xml:space="preserve">в молотовом штампе принимаем </w:t>
      </w:r>
      <w:r>
        <w:rPr>
          <w:sz w:val="28"/>
        </w:rPr>
        <w:t xml:space="preserve"> </w:t>
      </w:r>
      <w:r w:rsidR="0077512C">
        <w:rPr>
          <w:sz w:val="28"/>
        </w:rPr>
        <w:t xml:space="preserve">по </w:t>
      </w:r>
      <w:r w:rsidR="00820A7C">
        <w:rPr>
          <w:sz w:val="28"/>
        </w:rPr>
        <w:t xml:space="preserve">справочнику </w:t>
      </w:r>
      <w:r>
        <w:rPr>
          <w:sz w:val="28"/>
        </w:rPr>
        <w:t>[2</w:t>
      </w:r>
      <w:r w:rsidR="00DB7789">
        <w:rPr>
          <w:sz w:val="28"/>
        </w:rPr>
        <w:t>, с. 113</w:t>
      </w:r>
      <w:r>
        <w:rPr>
          <w:sz w:val="28"/>
        </w:rPr>
        <w:t>].</w:t>
      </w:r>
    </w:p>
    <w:p w:rsidR="00F22D8C" w:rsidRDefault="00F22D8C" w:rsidP="0077512C">
      <w:pPr>
        <w:widowControl w:val="0"/>
        <w:tabs>
          <w:tab w:val="left" w:pos="1980"/>
        </w:tabs>
        <w:suppressAutoHyphens/>
        <w:spacing w:line="360" w:lineRule="auto"/>
        <w:jc w:val="center"/>
        <w:outlineLvl w:val="0"/>
        <w:rPr>
          <w:sz w:val="28"/>
        </w:rPr>
      </w:pPr>
      <w:r w:rsidRPr="00DB7789">
        <w:rPr>
          <w:sz w:val="28"/>
        </w:rPr>
        <w:t>3.7.2.</w:t>
      </w:r>
      <w:r>
        <w:rPr>
          <w:sz w:val="28"/>
        </w:rPr>
        <w:t xml:space="preserve"> Оп</w:t>
      </w:r>
      <w:r w:rsidR="00DB7789">
        <w:rPr>
          <w:sz w:val="28"/>
        </w:rPr>
        <w:t>ределение толщины стенок штампа</w:t>
      </w:r>
    </w:p>
    <w:p w:rsidR="00F22D8C" w:rsidRDefault="00F22D8C" w:rsidP="002818DA">
      <w:pPr>
        <w:widowControl w:val="0"/>
        <w:tabs>
          <w:tab w:val="left" w:pos="540"/>
        </w:tabs>
        <w:suppressAutoHyphens/>
        <w:spacing w:line="360" w:lineRule="auto"/>
        <w:jc w:val="both"/>
        <w:rPr>
          <w:sz w:val="28"/>
        </w:rPr>
      </w:pPr>
      <w:r>
        <w:rPr>
          <w:sz w:val="28"/>
        </w:rPr>
        <w:tab/>
        <w:t>Толщина стенок штампа определяется по номограмме [2, с. 115] при глубине ручья</w:t>
      </w:r>
      <w:r w:rsidR="007321D2">
        <w:rPr>
          <w:sz w:val="28"/>
        </w:rPr>
        <w:t xml:space="preserve"> </w:t>
      </w:r>
      <w:r w:rsidR="00820A7C" w:rsidRPr="00820A7C">
        <w:rPr>
          <w:position w:val="-18"/>
          <w:sz w:val="28"/>
        </w:rPr>
        <w:object w:dxaOrig="1540" w:dyaOrig="440">
          <v:shape id="_x0000_i1132" type="#_x0000_t75" style="width:77.25pt;height:21.75pt" o:ole="">
            <v:imagedata r:id="rId218" o:title=""/>
          </v:shape>
          <o:OLEObject Type="Embed" ProgID="Equation.3" ShapeID="_x0000_i1132" DrawAspect="Content" ObjectID="_1761549262" r:id="rId219"/>
        </w:object>
      </w:r>
      <w:r>
        <w:rPr>
          <w:sz w:val="28"/>
        </w:rPr>
        <w:t xml:space="preserve">, величине угла штамповочного уклона </w:t>
      </w:r>
      <w:r w:rsidR="00F02DB1" w:rsidRPr="006A22C3">
        <w:rPr>
          <w:position w:val="-6"/>
          <w:sz w:val="28"/>
        </w:rPr>
        <w:object w:dxaOrig="740" w:dyaOrig="420">
          <v:shape id="_x0000_i1133" type="#_x0000_t75" style="width:36.75pt;height:21pt" o:ole="">
            <v:imagedata r:id="rId220" o:title=""/>
          </v:shape>
          <o:OLEObject Type="Embed" ProgID="Equation.3" ShapeID="_x0000_i1133" DrawAspect="Content" ObjectID="_1761549263" r:id="rId221"/>
        </w:object>
      </w:r>
      <w:r>
        <w:rPr>
          <w:sz w:val="28"/>
        </w:rPr>
        <w:t xml:space="preserve"> и радиусе закругления </w:t>
      </w:r>
      <w:r w:rsidR="0077512C" w:rsidRPr="00791B36">
        <w:rPr>
          <w:position w:val="-6"/>
          <w:sz w:val="28"/>
        </w:rPr>
        <w:object w:dxaOrig="1060" w:dyaOrig="300">
          <v:shape id="_x0000_i1134" type="#_x0000_t75" style="width:53.25pt;height:15pt" o:ole="">
            <v:imagedata r:id="rId222" o:title=""/>
          </v:shape>
          <o:OLEObject Type="Embed" ProgID="Equation.3" ShapeID="_x0000_i1134" DrawAspect="Content" ObjectID="_1761549264" r:id="rId223"/>
        </w:object>
      </w:r>
      <w:r>
        <w:rPr>
          <w:sz w:val="28"/>
        </w:rPr>
        <w:t>. В этом случае толщина стенок штампа равн</w:t>
      </w:r>
      <w:r w:rsidR="0077512C">
        <w:rPr>
          <w:sz w:val="28"/>
        </w:rPr>
        <w:t>а</w:t>
      </w:r>
      <w:r>
        <w:rPr>
          <w:sz w:val="28"/>
        </w:rPr>
        <w:t xml:space="preserve"> </w:t>
      </w:r>
      <w:r w:rsidR="00C47A87" w:rsidRPr="004C4DFF">
        <w:rPr>
          <w:position w:val="-6"/>
          <w:sz w:val="28"/>
        </w:rPr>
        <w:object w:dxaOrig="1200" w:dyaOrig="300">
          <v:shape id="_x0000_i1135" type="#_x0000_t75" style="width:60pt;height:15pt" o:ole="">
            <v:imagedata r:id="rId224" o:title=""/>
          </v:shape>
          <o:OLEObject Type="Embed" ProgID="Equation.3" ShapeID="_x0000_i1135" DrawAspect="Content" ObjectID="_1761549265" r:id="rId225"/>
        </w:object>
      </w:r>
      <w:r w:rsidR="00DB7789">
        <w:rPr>
          <w:sz w:val="28"/>
        </w:rPr>
        <w:t>.</w:t>
      </w:r>
    </w:p>
    <w:p w:rsidR="00F22D8C" w:rsidRDefault="00F22D8C" w:rsidP="008D6DCA">
      <w:pPr>
        <w:widowControl w:val="0"/>
        <w:tabs>
          <w:tab w:val="left" w:pos="540"/>
        </w:tabs>
        <w:suppressAutoHyphens/>
        <w:spacing w:line="360" w:lineRule="auto"/>
        <w:jc w:val="center"/>
        <w:rPr>
          <w:sz w:val="28"/>
        </w:rPr>
      </w:pPr>
      <w:r w:rsidRPr="00F5745D">
        <w:rPr>
          <w:sz w:val="28"/>
        </w:rPr>
        <w:t>3.7.3.</w:t>
      </w:r>
      <w:r>
        <w:rPr>
          <w:b/>
          <w:sz w:val="28"/>
        </w:rPr>
        <w:t xml:space="preserve"> </w:t>
      </w:r>
      <w:r>
        <w:rPr>
          <w:sz w:val="28"/>
        </w:rPr>
        <w:t>Проектирование клеще</w:t>
      </w:r>
      <w:r w:rsidR="00F5745D">
        <w:rPr>
          <w:sz w:val="28"/>
        </w:rPr>
        <w:t>вой выемки и литниковой канавки</w:t>
      </w:r>
    </w:p>
    <w:p w:rsidR="00F22D8C" w:rsidRDefault="00F22D8C" w:rsidP="00DF6B79">
      <w:pPr>
        <w:tabs>
          <w:tab w:val="left" w:pos="540"/>
        </w:tabs>
        <w:spacing w:line="360" w:lineRule="auto"/>
        <w:jc w:val="both"/>
        <w:rPr>
          <w:sz w:val="28"/>
        </w:rPr>
      </w:pPr>
      <w:r>
        <w:rPr>
          <w:sz w:val="28"/>
        </w:rPr>
        <w:tab/>
      </w:r>
      <w:r w:rsidR="00DF6B79">
        <w:rPr>
          <w:sz w:val="28"/>
        </w:rPr>
        <w:tab/>
      </w:r>
      <w:r>
        <w:rPr>
          <w:sz w:val="28"/>
        </w:rPr>
        <w:t>При штамповке поковок из штучных заготовок осадкой в торец</w:t>
      </w:r>
      <w:r w:rsidR="00677B3A">
        <w:rPr>
          <w:sz w:val="28"/>
        </w:rPr>
        <w:t xml:space="preserve"> </w:t>
      </w:r>
      <w:r>
        <w:rPr>
          <w:sz w:val="28"/>
        </w:rPr>
        <w:t xml:space="preserve">рекомендуется клиновидная форма клещевой выемки [2, с. 88] с размерами </w:t>
      </w:r>
      <w:r w:rsidR="00BB72FD" w:rsidRPr="00BB72FD">
        <w:rPr>
          <w:position w:val="-6"/>
          <w:sz w:val="28"/>
        </w:rPr>
        <w:object w:dxaOrig="639" w:dyaOrig="300">
          <v:shape id="_x0000_i1136" type="#_x0000_t75" style="width:48pt;height:16.5pt" o:ole="">
            <v:imagedata r:id="rId226" o:title=""/>
          </v:shape>
          <o:OLEObject Type="Embed" ProgID="Equation.3" ShapeID="_x0000_i1136" DrawAspect="Content" ObjectID="_1761549266" r:id="rId227"/>
        </w:object>
      </w:r>
      <w:r w:rsidR="00BB72FD">
        <w:rPr>
          <w:sz w:val="28"/>
        </w:rPr>
        <w:t>(</w:t>
      </w:r>
      <w:r>
        <w:rPr>
          <w:sz w:val="28"/>
        </w:rPr>
        <w:t xml:space="preserve">не менее </w:t>
      </w:r>
      <w:smartTag w:uri="urn:schemas-microsoft-com:office:smarttags" w:element="metricconverter">
        <w:smartTagPr>
          <w:attr w:name="ProductID" w:val="35 мм"/>
        </w:smartTagPr>
        <w:r>
          <w:rPr>
            <w:sz w:val="28"/>
          </w:rPr>
          <w:t>35 мм</w:t>
        </w:r>
      </w:smartTag>
      <w:r w:rsidR="00BB72FD">
        <w:rPr>
          <w:sz w:val="28"/>
        </w:rPr>
        <w:t>)</w:t>
      </w:r>
      <w:r>
        <w:rPr>
          <w:sz w:val="28"/>
        </w:rPr>
        <w:t xml:space="preserve"> и </w:t>
      </w:r>
      <w:r w:rsidR="00DF6B79" w:rsidRPr="00DF6B79">
        <w:rPr>
          <w:position w:val="-12"/>
          <w:sz w:val="28"/>
        </w:rPr>
        <w:object w:dxaOrig="1060" w:dyaOrig="380">
          <v:shape id="_x0000_i1137" type="#_x0000_t75" style="width:66pt;height:23.25pt" o:ole="">
            <v:imagedata r:id="rId228" o:title=""/>
          </v:shape>
          <o:OLEObject Type="Embed" ProgID="Equation.3" ShapeID="_x0000_i1137" DrawAspect="Content" ObjectID="_1761549267" r:id="rId229"/>
        </w:object>
      </w:r>
      <w:r>
        <w:rPr>
          <w:sz w:val="28"/>
        </w:rPr>
        <w:t xml:space="preserve">. </w:t>
      </w:r>
    </w:p>
    <w:p w:rsidR="00F22D8C" w:rsidRDefault="00D47602" w:rsidP="008D6DCA">
      <w:pPr>
        <w:widowControl w:val="0"/>
        <w:tabs>
          <w:tab w:val="left" w:pos="360"/>
        </w:tabs>
        <w:suppressAutoHyphens/>
        <w:spacing w:line="360" w:lineRule="auto"/>
        <w:jc w:val="center"/>
        <w:rPr>
          <w:b/>
          <w:sz w:val="28"/>
        </w:rPr>
      </w:pPr>
      <w:r>
        <w:rPr>
          <w:sz w:val="26"/>
          <w:szCs w:val="26"/>
        </w:rPr>
        <w:pict>
          <v:shape id="_x0000_i1138" type="#_x0000_t75" style="width:285.75pt;height:172.5pt">
            <v:imagedata r:id="rId230" o:title="1-12"/>
          </v:shape>
        </w:pict>
      </w:r>
    </w:p>
    <w:p w:rsidR="00F22D8C" w:rsidRPr="00DF6B79" w:rsidRDefault="00F22D8C" w:rsidP="00B814B6">
      <w:pPr>
        <w:widowControl w:val="0"/>
        <w:tabs>
          <w:tab w:val="left" w:pos="360"/>
        </w:tabs>
        <w:suppressAutoHyphens/>
        <w:spacing w:line="360" w:lineRule="auto"/>
        <w:jc w:val="center"/>
        <w:outlineLvl w:val="0"/>
        <w:rPr>
          <w:sz w:val="26"/>
          <w:szCs w:val="26"/>
        </w:rPr>
      </w:pPr>
      <w:r w:rsidRPr="00DF6B79">
        <w:rPr>
          <w:sz w:val="26"/>
          <w:szCs w:val="26"/>
        </w:rPr>
        <w:t>Рис.</w:t>
      </w:r>
      <w:r w:rsidR="00BB72FD">
        <w:rPr>
          <w:sz w:val="26"/>
          <w:szCs w:val="26"/>
        </w:rPr>
        <w:t xml:space="preserve"> </w:t>
      </w:r>
      <w:r w:rsidR="008D6DCA">
        <w:rPr>
          <w:sz w:val="26"/>
          <w:szCs w:val="26"/>
        </w:rPr>
        <w:t>7</w:t>
      </w:r>
      <w:r w:rsidR="00F5745D" w:rsidRPr="00DF6B79">
        <w:rPr>
          <w:sz w:val="26"/>
          <w:szCs w:val="26"/>
        </w:rPr>
        <w:t>.</w:t>
      </w:r>
      <w:r w:rsidRPr="00DF6B79">
        <w:rPr>
          <w:sz w:val="26"/>
          <w:szCs w:val="26"/>
        </w:rPr>
        <w:t xml:space="preserve"> Схема клеще</w:t>
      </w:r>
      <w:r w:rsidR="00F5745D" w:rsidRPr="00DF6B79">
        <w:rPr>
          <w:sz w:val="26"/>
          <w:szCs w:val="26"/>
        </w:rPr>
        <w:t>вой выемки и литниковой канавки</w:t>
      </w:r>
    </w:p>
    <w:p w:rsidR="00DF6B79" w:rsidRDefault="00F50AD1" w:rsidP="00F50AD1">
      <w:pPr>
        <w:widowControl w:val="0"/>
        <w:tabs>
          <w:tab w:val="left" w:pos="360"/>
        </w:tabs>
        <w:suppressAutoHyphens/>
        <w:spacing w:line="360" w:lineRule="auto"/>
        <w:jc w:val="both"/>
        <w:outlineLvl w:val="0"/>
        <w:rPr>
          <w:sz w:val="28"/>
        </w:rPr>
      </w:pPr>
      <w:r>
        <w:rPr>
          <w:sz w:val="28"/>
        </w:rPr>
        <w:tab/>
      </w:r>
      <w:r w:rsidR="008D6DCA" w:rsidRPr="00227CB6">
        <w:rPr>
          <w:sz w:val="28"/>
        </w:rPr>
        <w:t>В данном случае</w:t>
      </w:r>
      <w:r w:rsidR="008D6DCA">
        <w:rPr>
          <w:sz w:val="28"/>
        </w:rPr>
        <w:t xml:space="preserve"> </w:t>
      </w:r>
      <w:r w:rsidR="00227CB6" w:rsidRPr="00227CB6">
        <w:rPr>
          <w:position w:val="-18"/>
          <w:sz w:val="28"/>
        </w:rPr>
        <w:object w:dxaOrig="1600" w:dyaOrig="440">
          <v:shape id="_x0000_i1139" type="#_x0000_t75" style="width:80.25pt;height:21.75pt" o:ole="">
            <v:imagedata r:id="rId231" o:title=""/>
          </v:shape>
          <o:OLEObject Type="Embed" ProgID="Equation.3" ShapeID="_x0000_i1139" DrawAspect="Content" ObjectID="_1761549268" r:id="rId232"/>
        </w:object>
      </w:r>
      <w:r w:rsidR="008D6DCA">
        <w:rPr>
          <w:sz w:val="28"/>
        </w:rPr>
        <w:t xml:space="preserve">поэтому принимается </w:t>
      </w:r>
      <w:r w:rsidR="00BB72FD" w:rsidRPr="00BB72FD">
        <w:rPr>
          <w:position w:val="-10"/>
          <w:sz w:val="28"/>
        </w:rPr>
        <w:object w:dxaOrig="1140" w:dyaOrig="320">
          <v:shape id="_x0000_i1140" type="#_x0000_t75" style="width:83.25pt;height:19.5pt" o:ole="">
            <v:imagedata r:id="rId233" o:title=""/>
          </v:shape>
          <o:OLEObject Type="Embed" ProgID="Equation.3" ShapeID="_x0000_i1140" DrawAspect="Content" ObjectID="_1761549269" r:id="rId234"/>
        </w:object>
      </w:r>
      <w:r w:rsidR="008D6DCA">
        <w:rPr>
          <w:sz w:val="28"/>
        </w:rPr>
        <w:t xml:space="preserve">а ширина литниковой канавки равна </w:t>
      </w:r>
      <w:r w:rsidR="00BB72FD" w:rsidRPr="00677B3A">
        <w:rPr>
          <w:position w:val="-10"/>
          <w:sz w:val="28"/>
        </w:rPr>
        <w:object w:dxaOrig="2180" w:dyaOrig="320">
          <v:shape id="_x0000_i1141" type="#_x0000_t75" style="width:138pt;height:18.75pt" o:ole="">
            <v:imagedata r:id="rId235" o:title=""/>
          </v:shape>
          <o:OLEObject Type="Embed" ProgID="Equation.3" ShapeID="_x0000_i1141" DrawAspect="Content" ObjectID="_1761549270" r:id="rId236"/>
        </w:object>
      </w:r>
      <w:r w:rsidR="008D6DCA">
        <w:rPr>
          <w:sz w:val="28"/>
        </w:rPr>
        <w:t xml:space="preserve">принимаем </w:t>
      </w:r>
      <w:r w:rsidR="00227CB6" w:rsidRPr="00DF6B79">
        <w:rPr>
          <w:position w:val="-6"/>
          <w:sz w:val="28"/>
        </w:rPr>
        <w:object w:dxaOrig="1080" w:dyaOrig="300">
          <v:shape id="_x0000_i1142" type="#_x0000_t75" style="width:54pt;height:15pt" o:ole="">
            <v:imagedata r:id="rId237" o:title=""/>
          </v:shape>
          <o:OLEObject Type="Embed" ProgID="Equation.3" ShapeID="_x0000_i1142" DrawAspect="Content" ObjectID="_1761549271" r:id="rId238"/>
        </w:object>
      </w:r>
    </w:p>
    <w:p w:rsidR="00227CB6" w:rsidRDefault="00227CB6" w:rsidP="00227CB6">
      <w:pPr>
        <w:widowControl w:val="0"/>
        <w:tabs>
          <w:tab w:val="left" w:pos="360"/>
          <w:tab w:val="left" w:pos="1995"/>
        </w:tabs>
        <w:suppressAutoHyphens/>
        <w:spacing w:line="360" w:lineRule="auto"/>
        <w:jc w:val="center"/>
        <w:outlineLvl w:val="0"/>
        <w:rPr>
          <w:sz w:val="28"/>
        </w:rPr>
      </w:pPr>
    </w:p>
    <w:p w:rsidR="00F22D8C" w:rsidRDefault="00F22D8C" w:rsidP="00227CB6">
      <w:pPr>
        <w:widowControl w:val="0"/>
        <w:tabs>
          <w:tab w:val="left" w:pos="360"/>
          <w:tab w:val="left" w:pos="1995"/>
        </w:tabs>
        <w:suppressAutoHyphens/>
        <w:spacing w:line="360" w:lineRule="auto"/>
        <w:jc w:val="center"/>
        <w:outlineLvl w:val="0"/>
        <w:rPr>
          <w:sz w:val="28"/>
        </w:rPr>
      </w:pPr>
      <w:r w:rsidRPr="00F5745D">
        <w:rPr>
          <w:sz w:val="28"/>
        </w:rPr>
        <w:t>3.7.4.</w:t>
      </w:r>
      <w:r>
        <w:rPr>
          <w:sz w:val="28"/>
        </w:rPr>
        <w:t xml:space="preserve"> Определени</w:t>
      </w:r>
      <w:r w:rsidR="00F5745D">
        <w:rPr>
          <w:sz w:val="28"/>
        </w:rPr>
        <w:t>е размеров штамповочных кубиков</w:t>
      </w:r>
    </w:p>
    <w:p w:rsidR="00F22D8C" w:rsidRPr="00A32813" w:rsidRDefault="00F22D8C" w:rsidP="002818DA">
      <w:pPr>
        <w:widowControl w:val="0"/>
        <w:tabs>
          <w:tab w:val="left" w:pos="360"/>
        </w:tabs>
        <w:suppressAutoHyphens/>
        <w:spacing w:line="360" w:lineRule="auto"/>
        <w:jc w:val="both"/>
        <w:rPr>
          <w:sz w:val="28"/>
        </w:rPr>
      </w:pPr>
      <w:r>
        <w:rPr>
          <w:sz w:val="28"/>
        </w:rPr>
        <w:tab/>
      </w:r>
      <w:r w:rsidR="00DF6B79">
        <w:rPr>
          <w:sz w:val="28"/>
        </w:rPr>
        <w:tab/>
      </w:r>
      <w:r>
        <w:rPr>
          <w:sz w:val="28"/>
        </w:rPr>
        <w:t xml:space="preserve">Для определения габаритных размеров штамповочных кубиков в плане по </w:t>
      </w:r>
      <w:r w:rsidR="00DF6B79">
        <w:rPr>
          <w:sz w:val="28"/>
        </w:rPr>
        <w:t>справочным</w:t>
      </w:r>
      <w:r>
        <w:rPr>
          <w:sz w:val="28"/>
        </w:rPr>
        <w:t xml:space="preserve"> рекомендациям [2</w:t>
      </w:r>
      <w:r w:rsidR="00F5745D">
        <w:rPr>
          <w:sz w:val="28"/>
        </w:rPr>
        <w:t>,</w:t>
      </w:r>
      <w:r w:rsidR="00137EA9" w:rsidRPr="00137EA9">
        <w:rPr>
          <w:sz w:val="28"/>
        </w:rPr>
        <w:t xml:space="preserve"> </w:t>
      </w:r>
      <w:r w:rsidR="00F5745D">
        <w:rPr>
          <w:sz w:val="28"/>
        </w:rPr>
        <w:t>с.114</w:t>
      </w:r>
      <w:r w:rsidR="00DF6B79">
        <w:rPr>
          <w:sz w:val="28"/>
        </w:rPr>
        <w:t>―</w:t>
      </w:r>
      <w:r w:rsidR="00F5745D">
        <w:rPr>
          <w:sz w:val="28"/>
        </w:rPr>
        <w:t>117]</w:t>
      </w:r>
      <w:r>
        <w:rPr>
          <w:sz w:val="28"/>
        </w:rPr>
        <w:t xml:space="preserve"> </w:t>
      </w:r>
      <w:r w:rsidR="00DF6B79">
        <w:rPr>
          <w:sz w:val="28"/>
        </w:rPr>
        <w:t>следует выполнить</w:t>
      </w:r>
      <w:r>
        <w:rPr>
          <w:sz w:val="28"/>
        </w:rPr>
        <w:t xml:space="preserve"> чертеж взаимосвязанного расположения ручьев и других элементов </w:t>
      </w:r>
      <w:r w:rsidRPr="00A32813">
        <w:rPr>
          <w:sz w:val="28"/>
        </w:rPr>
        <w:lastRenderedPageBreak/>
        <w:t>конструкции штампа</w:t>
      </w:r>
      <w:r w:rsidR="00DF6B79" w:rsidRPr="00A32813">
        <w:rPr>
          <w:sz w:val="28"/>
        </w:rPr>
        <w:t xml:space="preserve"> и графически определить </w:t>
      </w:r>
      <w:r w:rsidRPr="00A32813">
        <w:rPr>
          <w:sz w:val="28"/>
        </w:rPr>
        <w:t>размеры длины и ширины штамповых кубиков:</w:t>
      </w:r>
    </w:p>
    <w:p w:rsidR="00A32813" w:rsidRDefault="00A32813" w:rsidP="00A32813">
      <w:pPr>
        <w:widowControl w:val="0"/>
        <w:tabs>
          <w:tab w:val="left" w:pos="0"/>
        </w:tabs>
        <w:suppressAutoHyphens/>
        <w:spacing w:line="360" w:lineRule="auto"/>
        <w:jc w:val="center"/>
        <w:rPr>
          <w:color w:val="FF0000"/>
        </w:rPr>
      </w:pPr>
      <w:r w:rsidRPr="001C3B9B">
        <w:rPr>
          <w:color w:val="FF0000"/>
          <w:position w:val="-26"/>
        </w:rPr>
        <w:object w:dxaOrig="4340" w:dyaOrig="700">
          <v:shape id="_x0000_i1143" type="#_x0000_t75" style="width:216.75pt;height:35.25pt" o:ole="">
            <v:imagedata r:id="rId239" o:title=""/>
          </v:shape>
          <o:OLEObject Type="Embed" ProgID="Equation.3" ShapeID="_x0000_i1143" DrawAspect="Content" ObjectID="_1761549272" r:id="rId240"/>
        </w:object>
      </w:r>
    </w:p>
    <w:p w:rsidR="00A32813" w:rsidRDefault="00A32813" w:rsidP="00A32813">
      <w:pPr>
        <w:widowControl w:val="0"/>
        <w:tabs>
          <w:tab w:val="left" w:pos="0"/>
        </w:tabs>
        <w:suppressAutoHyphens/>
        <w:spacing w:line="360" w:lineRule="auto"/>
        <w:jc w:val="both"/>
        <w:rPr>
          <w:sz w:val="28"/>
        </w:rPr>
      </w:pPr>
      <w:r>
        <w:rPr>
          <w:sz w:val="28"/>
          <w:szCs w:val="28"/>
        </w:rPr>
        <w:t>г</w:t>
      </w:r>
      <w:r w:rsidRPr="00A32813">
        <w:rPr>
          <w:sz w:val="28"/>
          <w:szCs w:val="28"/>
        </w:rPr>
        <w:t>де</w:t>
      </w:r>
      <w:r>
        <w:rPr>
          <w:sz w:val="28"/>
          <w:szCs w:val="28"/>
        </w:rPr>
        <w:t xml:space="preserve">  </w:t>
      </w:r>
      <w:r w:rsidRPr="00A32813">
        <w:rPr>
          <w:i/>
          <w:sz w:val="28"/>
          <w:szCs w:val="28"/>
          <w:lang w:val="en-US"/>
        </w:rPr>
        <w:t>l</w:t>
      </w:r>
      <w:r w:rsidRPr="00A32813">
        <w:rPr>
          <w:sz w:val="28"/>
          <w:szCs w:val="28"/>
        </w:rPr>
        <w:t xml:space="preserve"> ― </w:t>
      </w:r>
      <w:r>
        <w:rPr>
          <w:sz w:val="28"/>
          <w:szCs w:val="28"/>
        </w:rPr>
        <w:t>ширина стро</w:t>
      </w:r>
      <w:r w:rsidR="00BB72FD">
        <w:rPr>
          <w:sz w:val="28"/>
          <w:szCs w:val="28"/>
        </w:rPr>
        <w:t>жки контрольного угла, мм;</w:t>
      </w:r>
      <w:r w:rsidR="00C32A71">
        <w:rPr>
          <w:sz w:val="28"/>
          <w:szCs w:val="28"/>
        </w:rPr>
        <w:t xml:space="preserve"> </w:t>
      </w:r>
      <w:r w:rsidR="00C32A71" w:rsidRPr="00C32A71">
        <w:rPr>
          <w:position w:val="-12"/>
          <w:sz w:val="28"/>
          <w:szCs w:val="28"/>
        </w:rPr>
        <w:object w:dxaOrig="420" w:dyaOrig="380">
          <v:shape id="_x0000_i1144" type="#_x0000_t75" style="width:21pt;height:18.75pt" o:ole="">
            <v:imagedata r:id="rId241" o:title=""/>
          </v:shape>
          <o:OLEObject Type="Embed" ProgID="Equation.3" ShapeID="_x0000_i1144" DrawAspect="Content" ObjectID="_1761549273" r:id="rId242"/>
        </w:object>
      </w:r>
      <w:r w:rsidR="00A72B41" w:rsidRPr="00A32813">
        <w:rPr>
          <w:sz w:val="28"/>
          <w:szCs w:val="28"/>
        </w:rPr>
        <w:t>―</w:t>
      </w:r>
      <w:r w:rsidR="00C32A71">
        <w:rPr>
          <w:sz w:val="28"/>
          <w:szCs w:val="28"/>
        </w:rPr>
        <w:t xml:space="preserve"> диаметр площадки для осадки, мм</w:t>
      </w:r>
      <w:r w:rsidR="00BB72FD">
        <w:rPr>
          <w:sz w:val="28"/>
          <w:szCs w:val="28"/>
        </w:rPr>
        <w:t>;</w:t>
      </w:r>
      <w:r w:rsidR="00C32A71">
        <w:rPr>
          <w:sz w:val="28"/>
          <w:szCs w:val="28"/>
        </w:rPr>
        <w:t xml:space="preserve"> </w:t>
      </w:r>
      <w:r w:rsidR="00C32A71" w:rsidRPr="00D27559">
        <w:rPr>
          <w:position w:val="-6"/>
          <w:sz w:val="28"/>
        </w:rPr>
        <w:object w:dxaOrig="200" w:dyaOrig="300">
          <v:shape id="_x0000_i1145" type="#_x0000_t75" style="width:9.75pt;height:15pt" o:ole="">
            <v:imagedata r:id="rId205" o:title=""/>
          </v:shape>
          <o:OLEObject Type="Embed" ProgID="Equation.3" ShapeID="_x0000_i1145" DrawAspect="Content" ObjectID="_1761549274" r:id="rId243"/>
        </w:object>
      </w:r>
      <w:r w:rsidR="00C32A71">
        <w:rPr>
          <w:sz w:val="28"/>
        </w:rPr>
        <w:t>― шири</w:t>
      </w:r>
      <w:r w:rsidR="00BB72FD">
        <w:rPr>
          <w:sz w:val="28"/>
        </w:rPr>
        <w:t>на мостика облойной канавки, мм;</w:t>
      </w:r>
      <w:r w:rsidR="00C32A71">
        <w:rPr>
          <w:sz w:val="28"/>
        </w:rPr>
        <w:t xml:space="preserve"> </w:t>
      </w:r>
      <w:r w:rsidR="00C70B54" w:rsidRPr="00C32A71">
        <w:rPr>
          <w:position w:val="-12"/>
          <w:sz w:val="28"/>
        </w:rPr>
        <w:object w:dxaOrig="260" w:dyaOrig="380">
          <v:shape id="_x0000_i1146" type="#_x0000_t75" style="width:12.75pt;height:18.75pt" o:ole="">
            <v:imagedata r:id="rId244" o:title=""/>
          </v:shape>
          <o:OLEObject Type="Embed" ProgID="Equation.3" ShapeID="_x0000_i1146" DrawAspect="Content" ObjectID="_1761549275" r:id="rId245"/>
        </w:object>
      </w:r>
      <w:r w:rsidR="00C32A71" w:rsidRPr="00A32813">
        <w:rPr>
          <w:sz w:val="28"/>
          <w:szCs w:val="28"/>
        </w:rPr>
        <w:t>―</w:t>
      </w:r>
      <w:r w:rsidR="00C32A71">
        <w:rPr>
          <w:sz w:val="28"/>
          <w:szCs w:val="28"/>
        </w:rPr>
        <w:t xml:space="preserve"> </w:t>
      </w:r>
      <w:r w:rsidR="00C70B54">
        <w:rPr>
          <w:sz w:val="28"/>
          <w:szCs w:val="28"/>
        </w:rPr>
        <w:t>ширин</w:t>
      </w:r>
      <w:r w:rsidR="00BB72FD">
        <w:rPr>
          <w:sz w:val="28"/>
          <w:szCs w:val="28"/>
        </w:rPr>
        <w:t>а магазина облойной канавки, мм;</w:t>
      </w:r>
      <w:r w:rsidR="00C70B54">
        <w:rPr>
          <w:sz w:val="28"/>
          <w:szCs w:val="28"/>
        </w:rPr>
        <w:t xml:space="preserve"> </w:t>
      </w:r>
      <w:r w:rsidR="00C70B54" w:rsidRPr="00C70B54">
        <w:rPr>
          <w:position w:val="-12"/>
          <w:sz w:val="28"/>
          <w:szCs w:val="28"/>
        </w:rPr>
        <w:object w:dxaOrig="400" w:dyaOrig="380">
          <v:shape id="_x0000_i1147" type="#_x0000_t75" style="width:20.25pt;height:18.75pt" o:ole="">
            <v:imagedata r:id="rId246" o:title=""/>
          </v:shape>
          <o:OLEObject Type="Embed" ProgID="Equation.3" ShapeID="_x0000_i1147" DrawAspect="Content" ObjectID="_1761549276" r:id="rId247"/>
        </w:object>
      </w:r>
      <w:r w:rsidR="00C70B54">
        <w:rPr>
          <w:sz w:val="28"/>
          <w:szCs w:val="28"/>
        </w:rPr>
        <w:t>― д</w:t>
      </w:r>
      <w:r w:rsidR="00BB72FD">
        <w:rPr>
          <w:sz w:val="28"/>
          <w:szCs w:val="28"/>
        </w:rPr>
        <w:t xml:space="preserve">иаметр поковки с учетом усадки, </w:t>
      </w:r>
      <w:r w:rsidR="00BB72FD" w:rsidRPr="00CC105B">
        <w:rPr>
          <w:sz w:val="28"/>
          <w:szCs w:val="28"/>
        </w:rPr>
        <w:t xml:space="preserve">мм; </w:t>
      </w:r>
      <w:r w:rsidR="00C70B54" w:rsidRPr="00CC105B">
        <w:rPr>
          <w:sz w:val="28"/>
          <w:szCs w:val="28"/>
        </w:rPr>
        <w:t xml:space="preserve"> </w:t>
      </w:r>
      <w:r w:rsidR="00C70B54" w:rsidRPr="00CC105B">
        <w:rPr>
          <w:i/>
          <w:sz w:val="28"/>
          <w:szCs w:val="28"/>
          <w:lang w:val="en-US"/>
        </w:rPr>
        <w:t>T</w:t>
      </w:r>
      <w:r w:rsidR="00C70B54" w:rsidRPr="00CC105B">
        <w:rPr>
          <w:sz w:val="28"/>
          <w:szCs w:val="28"/>
        </w:rPr>
        <w:t xml:space="preserve">― </w:t>
      </w:r>
      <w:r w:rsidR="00C70B54" w:rsidRPr="00CC105B">
        <w:rPr>
          <w:sz w:val="28"/>
        </w:rPr>
        <w:t>толщина стенок штампа, мм</w:t>
      </w:r>
      <w:r w:rsidR="00BB72FD" w:rsidRPr="00CC105B">
        <w:rPr>
          <w:sz w:val="28"/>
        </w:rPr>
        <w:t>.</w:t>
      </w:r>
    </w:p>
    <w:p w:rsidR="00CC105B" w:rsidRPr="00CC105B" w:rsidRDefault="00CC105B" w:rsidP="00CC105B">
      <w:pPr>
        <w:widowControl w:val="0"/>
        <w:tabs>
          <w:tab w:val="left" w:pos="0"/>
        </w:tabs>
        <w:suppressAutoHyphens/>
        <w:spacing w:line="360" w:lineRule="auto"/>
        <w:jc w:val="center"/>
        <w:rPr>
          <w:sz w:val="28"/>
          <w:szCs w:val="28"/>
        </w:rPr>
      </w:pPr>
      <w:r w:rsidRPr="00CC105B">
        <w:rPr>
          <w:position w:val="-26"/>
          <w:sz w:val="28"/>
          <w:szCs w:val="28"/>
        </w:rPr>
        <w:object w:dxaOrig="5400" w:dyaOrig="700">
          <v:shape id="_x0000_i1148" type="#_x0000_t75" style="width:270pt;height:35.25pt" o:ole="">
            <v:imagedata r:id="rId248" o:title=""/>
          </v:shape>
          <o:OLEObject Type="Embed" ProgID="Equation.3" ShapeID="_x0000_i1148" DrawAspect="Content" ObjectID="_1761549277" r:id="rId249"/>
        </w:object>
      </w:r>
      <w:r>
        <w:rPr>
          <w:sz w:val="28"/>
          <w:szCs w:val="28"/>
        </w:rPr>
        <w:t>.</w:t>
      </w:r>
    </w:p>
    <w:p w:rsidR="00F50AD1" w:rsidRPr="00E6616D" w:rsidRDefault="00F50AD1" w:rsidP="00CC105B">
      <w:pPr>
        <w:widowControl w:val="0"/>
        <w:tabs>
          <w:tab w:val="left" w:pos="360"/>
        </w:tabs>
        <w:suppressAutoHyphens/>
        <w:spacing w:line="360" w:lineRule="auto"/>
        <w:rPr>
          <w:sz w:val="28"/>
        </w:rPr>
      </w:pPr>
      <w:r w:rsidRPr="00E6616D">
        <w:rPr>
          <w:sz w:val="28"/>
        </w:rPr>
        <w:t>С учетом ремонтного припуска:</w:t>
      </w:r>
    </w:p>
    <w:p w:rsidR="00F50AD1" w:rsidRPr="00A77632" w:rsidRDefault="00F50AD1" w:rsidP="00F50AD1">
      <w:pPr>
        <w:widowControl w:val="0"/>
        <w:tabs>
          <w:tab w:val="left" w:pos="360"/>
        </w:tabs>
        <w:suppressAutoHyphens/>
        <w:spacing w:line="360" w:lineRule="auto"/>
        <w:ind w:left="357"/>
        <w:jc w:val="center"/>
        <w:rPr>
          <w:color w:val="FF0000"/>
          <w:sz w:val="28"/>
        </w:rPr>
      </w:pPr>
      <w:r w:rsidRPr="00A77632">
        <w:rPr>
          <w:color w:val="FF0000"/>
          <w:position w:val="-16"/>
        </w:rPr>
        <w:object w:dxaOrig="3519" w:dyaOrig="420">
          <v:shape id="_x0000_i1149" type="#_x0000_t75" style="width:176.25pt;height:21pt" o:ole="">
            <v:imagedata r:id="rId250" o:title=""/>
          </v:shape>
          <o:OLEObject Type="Embed" ProgID="Equation.3" ShapeID="_x0000_i1149" DrawAspect="Content" ObjectID="_1761549278" r:id="rId251"/>
        </w:object>
      </w:r>
      <w:r w:rsidR="00CC105B" w:rsidRPr="00CC105B">
        <w:rPr>
          <w:sz w:val="28"/>
        </w:rPr>
        <w:t>.</w:t>
      </w:r>
      <w:r w:rsidRPr="00A77632">
        <w:rPr>
          <w:color w:val="FF0000"/>
          <w:sz w:val="28"/>
        </w:rPr>
        <w:t xml:space="preserve"> </w:t>
      </w:r>
    </w:p>
    <w:p w:rsidR="00F50AD1" w:rsidRPr="00E6616D" w:rsidRDefault="00F50AD1" w:rsidP="00CC105B">
      <w:pPr>
        <w:widowControl w:val="0"/>
        <w:tabs>
          <w:tab w:val="left" w:pos="360"/>
        </w:tabs>
        <w:suppressAutoHyphens/>
        <w:spacing w:line="360" w:lineRule="auto"/>
        <w:rPr>
          <w:sz w:val="28"/>
        </w:rPr>
      </w:pPr>
      <w:r w:rsidRPr="00E6616D">
        <w:rPr>
          <w:sz w:val="28"/>
        </w:rPr>
        <w:t>Определяем полную высоту штампового кубика по формуле:</w:t>
      </w:r>
    </w:p>
    <w:p w:rsidR="00F50AD1" w:rsidRDefault="001C6737" w:rsidP="00F50AD1">
      <w:pPr>
        <w:widowControl w:val="0"/>
        <w:tabs>
          <w:tab w:val="left" w:pos="360"/>
        </w:tabs>
        <w:suppressAutoHyphens/>
        <w:spacing w:line="360" w:lineRule="auto"/>
        <w:ind w:left="357"/>
        <w:jc w:val="center"/>
        <w:rPr>
          <w:color w:val="FF0000"/>
        </w:rPr>
      </w:pPr>
      <w:r w:rsidRPr="00227CB6">
        <w:rPr>
          <w:color w:val="FF0000"/>
          <w:position w:val="-18"/>
        </w:rPr>
        <w:object w:dxaOrig="2200" w:dyaOrig="440">
          <v:shape id="_x0000_i1150" type="#_x0000_t75" style="width:110.25pt;height:21.75pt" o:ole="">
            <v:imagedata r:id="rId252" o:title=""/>
          </v:shape>
          <o:OLEObject Type="Embed" ProgID="Equation.3" ShapeID="_x0000_i1150" DrawAspect="Content" ObjectID="_1761549279" r:id="rId253"/>
        </w:object>
      </w:r>
    </w:p>
    <w:p w:rsidR="00F50AD1" w:rsidRDefault="00F50AD1" w:rsidP="00227CB6">
      <w:pPr>
        <w:widowControl w:val="0"/>
        <w:tabs>
          <w:tab w:val="left" w:pos="360"/>
        </w:tabs>
        <w:suppressAutoHyphens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г</w:t>
      </w:r>
      <w:r w:rsidRPr="00E6616D">
        <w:rPr>
          <w:sz w:val="28"/>
          <w:szCs w:val="28"/>
        </w:rPr>
        <w:t>де</w:t>
      </w:r>
      <w:r>
        <w:rPr>
          <w:sz w:val="28"/>
          <w:szCs w:val="28"/>
        </w:rPr>
        <w:t xml:space="preserve"> </w:t>
      </w:r>
      <w:r w:rsidR="001C6737" w:rsidRPr="00E6616D">
        <w:rPr>
          <w:position w:val="-12"/>
          <w:sz w:val="28"/>
          <w:szCs w:val="28"/>
        </w:rPr>
        <w:object w:dxaOrig="700" w:dyaOrig="380">
          <v:shape id="_x0000_i1151" type="#_x0000_t75" style="width:35.25pt;height:18.75pt" o:ole="">
            <v:imagedata r:id="rId254" o:title=""/>
          </v:shape>
          <o:OLEObject Type="Embed" ProgID="Equation.3" ShapeID="_x0000_i1151" DrawAspect="Content" ObjectID="_1761549280" r:id="rId255"/>
        </w:object>
      </w:r>
      <w:r>
        <w:rPr>
          <w:sz w:val="28"/>
          <w:szCs w:val="28"/>
        </w:rPr>
        <w:t>― минимальн</w:t>
      </w:r>
      <w:r w:rsidR="00CC105B">
        <w:rPr>
          <w:sz w:val="28"/>
          <w:szCs w:val="28"/>
        </w:rPr>
        <w:t>ая высота штампового кубика, мм.</w:t>
      </w:r>
    </w:p>
    <w:p w:rsidR="00F50AD1" w:rsidRDefault="001C6737" w:rsidP="00F50AD1">
      <w:pPr>
        <w:widowControl w:val="0"/>
        <w:tabs>
          <w:tab w:val="left" w:pos="360"/>
        </w:tabs>
        <w:suppressAutoHyphens/>
        <w:spacing w:line="360" w:lineRule="auto"/>
        <w:ind w:left="357"/>
        <w:jc w:val="center"/>
        <w:rPr>
          <w:sz w:val="28"/>
          <w:szCs w:val="28"/>
        </w:rPr>
      </w:pPr>
      <w:r w:rsidRPr="00227CB6">
        <w:rPr>
          <w:position w:val="-12"/>
          <w:sz w:val="28"/>
          <w:szCs w:val="28"/>
        </w:rPr>
        <w:object w:dxaOrig="2160" w:dyaOrig="380">
          <v:shape id="_x0000_i1152" type="#_x0000_t75" style="width:108pt;height:18.75pt" o:ole="">
            <v:imagedata r:id="rId256" o:title=""/>
          </v:shape>
          <o:OLEObject Type="Embed" ProgID="Equation.3" ShapeID="_x0000_i1152" DrawAspect="Content" ObjectID="_1761549281" r:id="rId257"/>
        </w:object>
      </w:r>
    </w:p>
    <w:p w:rsidR="00F50AD1" w:rsidRDefault="001C6737" w:rsidP="00F50AD1">
      <w:pPr>
        <w:widowControl w:val="0"/>
        <w:tabs>
          <w:tab w:val="left" w:pos="360"/>
        </w:tabs>
        <w:suppressAutoHyphens/>
        <w:spacing w:line="360" w:lineRule="auto"/>
        <w:ind w:left="357"/>
        <w:jc w:val="center"/>
        <w:rPr>
          <w:sz w:val="28"/>
          <w:szCs w:val="28"/>
        </w:rPr>
      </w:pPr>
      <w:r w:rsidRPr="00F320A9">
        <w:rPr>
          <w:position w:val="-12"/>
          <w:sz w:val="28"/>
          <w:szCs w:val="28"/>
        </w:rPr>
        <w:object w:dxaOrig="3120" w:dyaOrig="380">
          <v:shape id="_x0000_i1153" type="#_x0000_t75" style="width:156pt;height:18.75pt" o:ole="">
            <v:imagedata r:id="rId258" o:title=""/>
          </v:shape>
          <o:OLEObject Type="Embed" ProgID="Equation.3" ShapeID="_x0000_i1153" DrawAspect="Content" ObjectID="_1761549282" r:id="rId259"/>
        </w:object>
      </w:r>
    </w:p>
    <w:p w:rsidR="00F50AD1" w:rsidRPr="00E6616D" w:rsidRDefault="00CC105B" w:rsidP="00F50AD1">
      <w:pPr>
        <w:widowControl w:val="0"/>
        <w:tabs>
          <w:tab w:val="left" w:pos="360"/>
        </w:tabs>
        <w:suppressAutoHyphens/>
        <w:spacing w:line="360" w:lineRule="auto"/>
        <w:ind w:left="357"/>
        <w:jc w:val="center"/>
        <w:rPr>
          <w:sz w:val="28"/>
          <w:szCs w:val="28"/>
        </w:rPr>
      </w:pPr>
      <w:r w:rsidRPr="00F6631F">
        <w:rPr>
          <w:position w:val="-10"/>
        </w:rPr>
        <w:object w:dxaOrig="3300" w:dyaOrig="340">
          <v:shape id="_x0000_i1154" type="#_x0000_t75" style="width:165pt;height:17.25pt" o:ole="">
            <v:imagedata r:id="rId260" o:title=""/>
          </v:shape>
          <o:OLEObject Type="Embed" ProgID="Equation.3" ShapeID="_x0000_i1154" DrawAspect="Content" ObjectID="_1761549283" r:id="rId261"/>
        </w:object>
      </w:r>
    </w:p>
    <w:p w:rsidR="00F50AD1" w:rsidRDefault="00227CB6" w:rsidP="00F50AD1">
      <w:pPr>
        <w:widowControl w:val="0"/>
        <w:tabs>
          <w:tab w:val="left" w:pos="0"/>
        </w:tabs>
        <w:suppressAutoHyphens/>
        <w:spacing w:line="360" w:lineRule="auto"/>
        <w:jc w:val="both"/>
        <w:rPr>
          <w:sz w:val="28"/>
        </w:rPr>
      </w:pPr>
      <w:r>
        <w:rPr>
          <w:color w:val="FF0000"/>
          <w:sz w:val="28"/>
        </w:rPr>
        <w:t xml:space="preserve">      </w:t>
      </w:r>
      <w:r w:rsidR="00727D6B">
        <w:rPr>
          <w:color w:val="FF0000"/>
          <w:sz w:val="28"/>
        </w:rPr>
        <w:t xml:space="preserve"> </w:t>
      </w:r>
      <w:r w:rsidR="00F50AD1" w:rsidRPr="00F320A9">
        <w:rPr>
          <w:sz w:val="28"/>
        </w:rPr>
        <w:t>Таким образом, согласно выполненным расчетам и руководствуясь данными, ГОСТ 7831</w:t>
      </w:r>
      <w:r w:rsidR="00F50AD1">
        <w:rPr>
          <w:sz w:val="28"/>
        </w:rPr>
        <w:t>―</w:t>
      </w:r>
      <w:r w:rsidR="00F50AD1" w:rsidRPr="00F320A9">
        <w:rPr>
          <w:sz w:val="28"/>
        </w:rPr>
        <w:t>78 выбираются следующие габаритные размеры верхнего</w:t>
      </w:r>
      <w:r w:rsidR="00CC105B">
        <w:rPr>
          <w:sz w:val="28"/>
        </w:rPr>
        <w:t xml:space="preserve"> </w:t>
      </w:r>
      <w:r w:rsidR="00F50AD1" w:rsidRPr="00F320A9">
        <w:rPr>
          <w:sz w:val="28"/>
        </w:rPr>
        <w:t>и нижнего штамповых кубиков</w:t>
      </w:r>
      <w:r w:rsidR="00F50AD1">
        <w:rPr>
          <w:sz w:val="28"/>
        </w:rPr>
        <w:t>:</w:t>
      </w:r>
      <w:r w:rsidR="00F50AD1" w:rsidRPr="00A77632">
        <w:rPr>
          <w:color w:val="FF0000"/>
          <w:sz w:val="28"/>
        </w:rPr>
        <w:t xml:space="preserve"> </w:t>
      </w:r>
      <w:r w:rsidR="00CC105B" w:rsidRPr="00CC105B">
        <w:rPr>
          <w:color w:val="FF0000"/>
          <w:position w:val="-6"/>
        </w:rPr>
        <w:object w:dxaOrig="1340" w:dyaOrig="300">
          <v:shape id="_x0000_i1155" type="#_x0000_t75" style="width:66.75pt;height:15pt" o:ole="">
            <v:imagedata r:id="rId262" o:title=""/>
          </v:shape>
          <o:OLEObject Type="Embed" ProgID="Equation.3" ShapeID="_x0000_i1155" DrawAspect="Content" ObjectID="_1761549284" r:id="rId263"/>
        </w:object>
      </w:r>
      <w:r w:rsidR="00F50AD1" w:rsidRPr="00C1133F">
        <w:t>,</w:t>
      </w:r>
      <w:r w:rsidR="00CC105B">
        <w:t xml:space="preserve"> </w:t>
      </w:r>
      <w:r w:rsidR="00CC105B" w:rsidRPr="00CC105B">
        <w:rPr>
          <w:color w:val="FF0000"/>
          <w:position w:val="-10"/>
        </w:rPr>
        <w:object w:dxaOrig="1420" w:dyaOrig="340">
          <v:shape id="_x0000_i1156" type="#_x0000_t75" style="width:71.25pt;height:17.25pt" o:ole="">
            <v:imagedata r:id="rId264" o:title=""/>
          </v:shape>
          <o:OLEObject Type="Embed" ProgID="Equation.3" ShapeID="_x0000_i1156" DrawAspect="Content" ObjectID="_1761549285" r:id="rId265"/>
        </w:object>
      </w:r>
      <w:r w:rsidR="00CC105B">
        <w:rPr>
          <w:color w:val="FF0000"/>
        </w:rPr>
        <w:t xml:space="preserve"> </w:t>
      </w:r>
      <w:r w:rsidR="00F50AD1" w:rsidRPr="00A77632">
        <w:rPr>
          <w:color w:val="FF0000"/>
          <w:position w:val="-6"/>
        </w:rPr>
        <w:object w:dxaOrig="1420" w:dyaOrig="300">
          <v:shape id="_x0000_i1157" type="#_x0000_t75" style="width:71.25pt;height:15pt" o:ole="">
            <v:imagedata r:id="rId266" o:title=""/>
          </v:shape>
          <o:OLEObject Type="Embed" ProgID="Equation.3" ShapeID="_x0000_i1157" DrawAspect="Content" ObjectID="_1761549286" r:id="rId267"/>
        </w:object>
      </w:r>
      <w:r w:rsidR="00F50AD1" w:rsidRPr="00C1133F">
        <w:rPr>
          <w:sz w:val="28"/>
        </w:rPr>
        <w:t>.</w:t>
      </w:r>
    </w:p>
    <w:p w:rsidR="00727D6B" w:rsidRDefault="00727D6B" w:rsidP="000A2CC3">
      <w:pPr>
        <w:widowControl w:val="0"/>
        <w:tabs>
          <w:tab w:val="left" w:pos="360"/>
        </w:tabs>
        <w:suppressAutoHyphens/>
        <w:spacing w:line="360" w:lineRule="auto"/>
        <w:jc w:val="center"/>
        <w:outlineLvl w:val="0"/>
        <w:rPr>
          <w:sz w:val="28"/>
        </w:rPr>
      </w:pPr>
    </w:p>
    <w:p w:rsidR="000A2CC3" w:rsidRDefault="000A2CC3" w:rsidP="000A2CC3">
      <w:pPr>
        <w:widowControl w:val="0"/>
        <w:tabs>
          <w:tab w:val="left" w:pos="360"/>
        </w:tabs>
        <w:suppressAutoHyphens/>
        <w:spacing w:line="360" w:lineRule="auto"/>
        <w:jc w:val="center"/>
        <w:outlineLvl w:val="0"/>
        <w:rPr>
          <w:sz w:val="28"/>
        </w:rPr>
      </w:pPr>
      <w:r w:rsidRPr="00F5745D">
        <w:rPr>
          <w:sz w:val="28"/>
        </w:rPr>
        <w:t>3.7.5.</w:t>
      </w:r>
      <w:r>
        <w:rPr>
          <w:sz w:val="28"/>
        </w:rPr>
        <w:t xml:space="preserve"> Определение размеров мест крепления штампов</w:t>
      </w:r>
    </w:p>
    <w:p w:rsidR="00CC105B" w:rsidRDefault="00CC105B" w:rsidP="00CC105B">
      <w:pPr>
        <w:widowControl w:val="0"/>
        <w:tabs>
          <w:tab w:val="left" w:pos="360"/>
        </w:tabs>
        <w:suppressAutoHyphens/>
        <w:spacing w:line="360" w:lineRule="auto"/>
        <w:jc w:val="both"/>
        <w:rPr>
          <w:sz w:val="28"/>
        </w:rPr>
      </w:pPr>
      <w:r>
        <w:rPr>
          <w:sz w:val="28"/>
        </w:rPr>
        <w:tab/>
      </w:r>
      <w:r w:rsidR="00727D6B">
        <w:rPr>
          <w:sz w:val="28"/>
        </w:rPr>
        <w:t xml:space="preserve">  </w:t>
      </w:r>
      <w:r>
        <w:rPr>
          <w:sz w:val="28"/>
        </w:rPr>
        <w:t xml:space="preserve">В верхней и нижней половинах штампа для паровоздушного штамповочного молота с массой падающих частей </w:t>
      </w:r>
      <w:r w:rsidRPr="00CE2DDA">
        <w:rPr>
          <w:position w:val="-6"/>
        </w:rPr>
        <w:object w:dxaOrig="1400" w:dyaOrig="300">
          <v:shape id="_x0000_i1158" type="#_x0000_t75" style="width:69.75pt;height:15pt" o:ole="">
            <v:imagedata r:id="rId268" o:title=""/>
          </v:shape>
          <o:OLEObject Type="Embed" ProgID="Equation.3" ShapeID="_x0000_i1158" DrawAspect="Content" ObjectID="_1761549287" r:id="rId269"/>
        </w:object>
      </w:r>
      <w:r>
        <w:rPr>
          <w:sz w:val="28"/>
        </w:rPr>
        <w:t xml:space="preserve"> (молот второй группы) предусматриваются следующие размеры мест крепления: </w:t>
      </w:r>
    </w:p>
    <w:p w:rsidR="00CC105B" w:rsidRDefault="00CC105B" w:rsidP="00CC105B">
      <w:pPr>
        <w:widowControl w:val="0"/>
        <w:tabs>
          <w:tab w:val="left" w:pos="0"/>
        </w:tabs>
        <w:suppressAutoHyphens/>
        <w:spacing w:line="360" w:lineRule="auto"/>
        <w:jc w:val="both"/>
        <w:rPr>
          <w:sz w:val="28"/>
        </w:rPr>
      </w:pPr>
      <w:r w:rsidRPr="005E7666">
        <w:rPr>
          <w:position w:val="-12"/>
        </w:rPr>
        <w:object w:dxaOrig="1280" w:dyaOrig="380">
          <v:shape id="_x0000_i1159" type="#_x0000_t75" style="width:63.75pt;height:18.75pt" o:ole="">
            <v:imagedata r:id="rId270" o:title=""/>
          </v:shape>
          <o:OLEObject Type="Embed" ProgID="Equation.3" ShapeID="_x0000_i1159" DrawAspect="Content" ObjectID="_1761549288" r:id="rId271"/>
        </w:object>
      </w:r>
      <w:r>
        <w:t xml:space="preserve">; </w:t>
      </w:r>
      <w:r w:rsidRPr="00A77632">
        <w:rPr>
          <w:position w:val="-12"/>
        </w:rPr>
        <w:object w:dxaOrig="1460" w:dyaOrig="380">
          <v:shape id="_x0000_i1160" type="#_x0000_t75" style="width:72.75pt;height:18.75pt" o:ole="">
            <v:imagedata r:id="rId272" o:title=""/>
          </v:shape>
          <o:OLEObject Type="Embed" ProgID="Equation.3" ShapeID="_x0000_i1160" DrawAspect="Content" ObjectID="_1761549289" r:id="rId273"/>
        </w:object>
      </w:r>
      <w:r>
        <w:t xml:space="preserve">; </w:t>
      </w:r>
      <w:r w:rsidRPr="00CE2DDA">
        <w:rPr>
          <w:position w:val="-6"/>
        </w:rPr>
        <w:object w:dxaOrig="1160" w:dyaOrig="300">
          <v:shape id="_x0000_i1161" type="#_x0000_t75" style="width:57.75pt;height:15pt" o:ole="">
            <v:imagedata r:id="rId274" o:title=""/>
          </v:shape>
          <o:OLEObject Type="Embed" ProgID="Equation.3" ShapeID="_x0000_i1161" DrawAspect="Content" ObjectID="_1761549290" r:id="rId275"/>
        </w:object>
      </w:r>
      <w:r>
        <w:t xml:space="preserve">; </w:t>
      </w:r>
      <w:r w:rsidRPr="003B70CD">
        <w:rPr>
          <w:position w:val="-6"/>
        </w:rPr>
        <w:object w:dxaOrig="1120" w:dyaOrig="300">
          <v:shape id="_x0000_i1162" type="#_x0000_t75" style="width:56.25pt;height:15pt" o:ole="">
            <v:imagedata r:id="rId276" o:title=""/>
          </v:shape>
          <o:OLEObject Type="Embed" ProgID="Equation.3" ShapeID="_x0000_i1162" DrawAspect="Content" ObjectID="_1761549291" r:id="rId277"/>
        </w:object>
      </w:r>
      <w:r>
        <w:t xml:space="preserve"> </w:t>
      </w:r>
      <w:r>
        <w:rPr>
          <w:sz w:val="28"/>
        </w:rPr>
        <w:t>[2,</w:t>
      </w:r>
      <w:r w:rsidRPr="0089177B">
        <w:rPr>
          <w:sz w:val="28"/>
        </w:rPr>
        <w:t xml:space="preserve"> </w:t>
      </w:r>
      <w:r>
        <w:rPr>
          <w:sz w:val="28"/>
        </w:rPr>
        <w:t>с. 143].</w:t>
      </w:r>
    </w:p>
    <w:p w:rsidR="00227CB6" w:rsidRDefault="00727D6B" w:rsidP="00227CB6">
      <w:pPr>
        <w:widowControl w:val="0"/>
        <w:tabs>
          <w:tab w:val="left" w:pos="0"/>
        </w:tabs>
        <w:suppressAutoHyphens/>
        <w:spacing w:line="360" w:lineRule="auto"/>
        <w:jc w:val="both"/>
        <w:rPr>
          <w:sz w:val="28"/>
        </w:rPr>
      </w:pPr>
      <w:r>
        <w:rPr>
          <w:sz w:val="28"/>
        </w:rPr>
        <w:t xml:space="preserve">      </w:t>
      </w:r>
      <w:r w:rsidR="00227CB6">
        <w:rPr>
          <w:sz w:val="28"/>
        </w:rPr>
        <w:t xml:space="preserve">Остальные размеры элементов крепления и транспортировки штампов </w:t>
      </w:r>
      <w:r w:rsidR="00227CB6">
        <w:rPr>
          <w:sz w:val="28"/>
        </w:rPr>
        <w:lastRenderedPageBreak/>
        <w:t>(общие для всех групп молотов) указаны на чертеже верхней половины штампа.</w:t>
      </w:r>
    </w:p>
    <w:p w:rsidR="00F50AD1" w:rsidRDefault="00D47602" w:rsidP="00A32813">
      <w:pPr>
        <w:widowControl w:val="0"/>
        <w:tabs>
          <w:tab w:val="left" w:pos="0"/>
        </w:tabs>
        <w:suppressAutoHyphens/>
        <w:spacing w:line="360" w:lineRule="auto"/>
        <w:jc w:val="center"/>
        <w:rPr>
          <w:color w:val="FF0000"/>
        </w:rPr>
      </w:pPr>
      <w:r>
        <w:rPr>
          <w:color w:val="FF0000"/>
        </w:rPr>
        <w:pict>
          <v:shape id="_x0000_i1163" type="#_x0000_t75" style="width:246pt;height:410.25pt">
            <v:imagedata r:id="rId278" o:title="1-15-1"/>
          </v:shape>
        </w:pict>
      </w:r>
    </w:p>
    <w:p w:rsidR="004747B6" w:rsidRPr="00A32813" w:rsidRDefault="004747B6" w:rsidP="00E04696">
      <w:pPr>
        <w:widowControl w:val="0"/>
        <w:tabs>
          <w:tab w:val="left" w:pos="0"/>
        </w:tabs>
        <w:suppressAutoHyphens/>
        <w:spacing w:line="360" w:lineRule="auto"/>
        <w:jc w:val="center"/>
        <w:rPr>
          <w:sz w:val="26"/>
          <w:szCs w:val="26"/>
        </w:rPr>
      </w:pPr>
      <w:r w:rsidRPr="00A32813">
        <w:rPr>
          <w:sz w:val="26"/>
          <w:szCs w:val="26"/>
        </w:rPr>
        <w:t xml:space="preserve">Рис. </w:t>
      </w:r>
      <w:r w:rsidR="00F50AD1">
        <w:rPr>
          <w:sz w:val="26"/>
          <w:szCs w:val="26"/>
        </w:rPr>
        <w:t>8</w:t>
      </w:r>
      <w:r w:rsidR="00CC105B">
        <w:rPr>
          <w:sz w:val="26"/>
          <w:szCs w:val="26"/>
        </w:rPr>
        <w:t>.</w:t>
      </w:r>
      <w:r w:rsidRPr="00A32813">
        <w:rPr>
          <w:sz w:val="26"/>
          <w:szCs w:val="26"/>
        </w:rPr>
        <w:t xml:space="preserve"> Чертеж штампового кубика</w:t>
      </w:r>
    </w:p>
    <w:p w:rsidR="00F22D8C" w:rsidRDefault="00F22D8C" w:rsidP="002818DA">
      <w:pPr>
        <w:widowControl w:val="0"/>
        <w:tabs>
          <w:tab w:val="left" w:pos="0"/>
        </w:tabs>
        <w:suppressAutoHyphens/>
        <w:spacing w:line="360" w:lineRule="auto"/>
        <w:jc w:val="both"/>
        <w:rPr>
          <w:sz w:val="28"/>
        </w:rPr>
      </w:pPr>
      <w:r>
        <w:rPr>
          <w:sz w:val="28"/>
        </w:rPr>
        <w:tab/>
      </w:r>
    </w:p>
    <w:p w:rsidR="00F22D8C" w:rsidRDefault="00F22D8C" w:rsidP="00727D6B">
      <w:pPr>
        <w:widowControl w:val="0"/>
        <w:tabs>
          <w:tab w:val="left" w:pos="0"/>
        </w:tabs>
        <w:suppressAutoHyphens/>
        <w:spacing w:line="360" w:lineRule="auto"/>
        <w:jc w:val="center"/>
        <w:rPr>
          <w:sz w:val="28"/>
        </w:rPr>
      </w:pPr>
      <w:r w:rsidRPr="0089177B">
        <w:rPr>
          <w:sz w:val="28"/>
        </w:rPr>
        <w:t>3.7.6.</w:t>
      </w:r>
      <w:r>
        <w:rPr>
          <w:sz w:val="28"/>
        </w:rPr>
        <w:t xml:space="preserve"> Проверка молотового штампа по </w:t>
      </w:r>
      <w:r w:rsidR="0089177B">
        <w:rPr>
          <w:sz w:val="28"/>
        </w:rPr>
        <w:t>размерам и допустимым нагрузкам</w:t>
      </w:r>
    </w:p>
    <w:p w:rsidR="00F22D8C" w:rsidRDefault="00F22D8C" w:rsidP="00D77A2A">
      <w:pPr>
        <w:widowControl w:val="0"/>
        <w:tabs>
          <w:tab w:val="left" w:pos="360"/>
        </w:tabs>
        <w:suppressAutoHyphens/>
        <w:spacing w:line="360" w:lineRule="auto"/>
        <w:jc w:val="both"/>
        <w:outlineLvl w:val="0"/>
        <w:rPr>
          <w:sz w:val="28"/>
        </w:rPr>
      </w:pPr>
      <w:r w:rsidRPr="0089177B">
        <w:rPr>
          <w:sz w:val="28"/>
        </w:rPr>
        <w:t>А. Проверка опорной поверхности хвостовика штампа</w:t>
      </w:r>
    </w:p>
    <w:p w:rsidR="00F22D8C" w:rsidRDefault="00F22D8C" w:rsidP="002818DA">
      <w:pPr>
        <w:widowControl w:val="0"/>
        <w:tabs>
          <w:tab w:val="left" w:pos="360"/>
        </w:tabs>
        <w:suppressAutoHyphens/>
        <w:spacing w:line="360" w:lineRule="auto"/>
        <w:jc w:val="both"/>
        <w:rPr>
          <w:sz w:val="28"/>
        </w:rPr>
      </w:pPr>
      <w:r>
        <w:rPr>
          <w:sz w:val="28"/>
        </w:rPr>
        <w:tab/>
        <w:t>Согласно рекомендациям [2</w:t>
      </w:r>
      <w:r w:rsidR="0089177B">
        <w:rPr>
          <w:sz w:val="28"/>
        </w:rPr>
        <w:t>, с. 114</w:t>
      </w:r>
      <w:r>
        <w:rPr>
          <w:sz w:val="28"/>
        </w:rPr>
        <w:t>] на одну тонну падающих частей молота приходится не менее 450 см</w:t>
      </w:r>
      <w:r>
        <w:rPr>
          <w:sz w:val="28"/>
          <w:vertAlign w:val="superscript"/>
        </w:rPr>
        <w:t>2</w:t>
      </w:r>
      <w:r>
        <w:rPr>
          <w:sz w:val="28"/>
        </w:rPr>
        <w:t xml:space="preserve"> площади опорной поверхности хвостовика. В проектируемом штампе эта площадь составит:</w:t>
      </w:r>
    </w:p>
    <w:p w:rsidR="00F22D8C" w:rsidRDefault="00C27BA8" w:rsidP="002818DA">
      <w:pPr>
        <w:widowControl w:val="0"/>
        <w:tabs>
          <w:tab w:val="left" w:pos="360"/>
        </w:tabs>
        <w:suppressAutoHyphens/>
        <w:spacing w:line="360" w:lineRule="auto"/>
        <w:jc w:val="center"/>
      </w:pPr>
      <w:r w:rsidRPr="00CE2DDA">
        <w:rPr>
          <w:position w:val="-12"/>
        </w:rPr>
        <w:object w:dxaOrig="2079" w:dyaOrig="380">
          <v:shape id="_x0000_i1164" type="#_x0000_t75" style="width:104.25pt;height:18.75pt" o:ole="">
            <v:imagedata r:id="rId279" o:title=""/>
          </v:shape>
          <o:OLEObject Type="Embed" ProgID="Equation.3" ShapeID="_x0000_i1164" DrawAspect="Content" ObjectID="_1761549292" r:id="rId280"/>
        </w:object>
      </w:r>
    </w:p>
    <w:p w:rsidR="0068377C" w:rsidRDefault="0068377C" w:rsidP="0068377C">
      <w:pPr>
        <w:widowControl w:val="0"/>
        <w:tabs>
          <w:tab w:val="left" w:pos="360"/>
        </w:tabs>
        <w:suppressAutoHyphens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68377C">
        <w:rPr>
          <w:sz w:val="28"/>
          <w:szCs w:val="28"/>
        </w:rPr>
        <w:t xml:space="preserve">де </w:t>
      </w:r>
      <w:r w:rsidR="00C27BA8" w:rsidRPr="0068377C">
        <w:rPr>
          <w:position w:val="-12"/>
          <w:sz w:val="28"/>
          <w:szCs w:val="28"/>
        </w:rPr>
        <w:object w:dxaOrig="480" w:dyaOrig="380">
          <v:shape id="_x0000_i1165" type="#_x0000_t75" style="width:24pt;height:18.75pt" o:ole="">
            <v:imagedata r:id="rId281" o:title=""/>
          </v:shape>
          <o:OLEObject Type="Embed" ProgID="Equation.3" ShapeID="_x0000_i1165" DrawAspect="Content" ObjectID="_1761549293" r:id="rId282"/>
        </w:object>
      </w:r>
      <w:r w:rsidR="00C27BA8">
        <w:rPr>
          <w:sz w:val="28"/>
          <w:szCs w:val="28"/>
        </w:rPr>
        <w:t xml:space="preserve"> и </w:t>
      </w:r>
      <w:r w:rsidR="00C27BA8" w:rsidRPr="00C27BA8">
        <w:rPr>
          <w:position w:val="-12"/>
          <w:sz w:val="28"/>
          <w:szCs w:val="28"/>
        </w:rPr>
        <w:object w:dxaOrig="260" w:dyaOrig="380">
          <v:shape id="_x0000_i1166" type="#_x0000_t75" style="width:12.75pt;height:18.75pt" o:ole="">
            <v:imagedata r:id="rId283" o:title=""/>
          </v:shape>
          <o:OLEObject Type="Embed" ProgID="Equation.3" ShapeID="_x0000_i1166" DrawAspect="Content" ObjectID="_1761549294" r:id="rId284"/>
        </w:object>
      </w:r>
      <w:r w:rsidR="00C27BA8">
        <w:rPr>
          <w:sz w:val="28"/>
          <w:szCs w:val="28"/>
        </w:rPr>
        <w:t>― величина, характеризующая не совпадение центра штампа и центра штампового кубика по ширине и длине, мм</w:t>
      </w:r>
      <w:r w:rsidR="00CC105B">
        <w:rPr>
          <w:sz w:val="28"/>
          <w:szCs w:val="28"/>
        </w:rPr>
        <w:t>.</w:t>
      </w:r>
    </w:p>
    <w:p w:rsidR="0068377C" w:rsidRDefault="00CC105B" w:rsidP="002818DA">
      <w:pPr>
        <w:widowControl w:val="0"/>
        <w:tabs>
          <w:tab w:val="left" w:pos="360"/>
        </w:tabs>
        <w:suppressAutoHyphens/>
        <w:spacing w:line="360" w:lineRule="auto"/>
        <w:jc w:val="center"/>
        <w:rPr>
          <w:sz w:val="28"/>
        </w:rPr>
      </w:pPr>
      <w:r w:rsidRPr="00C27BA8">
        <w:rPr>
          <w:position w:val="-12"/>
        </w:rPr>
        <w:object w:dxaOrig="6500" w:dyaOrig="480">
          <v:shape id="_x0000_i1167" type="#_x0000_t75" style="width:324.75pt;height:24pt" o:ole="">
            <v:imagedata r:id="rId285" o:title=""/>
          </v:shape>
          <o:OLEObject Type="Embed" ProgID="Equation.3" ShapeID="_x0000_i1167" DrawAspect="Content" ObjectID="_1761549295" r:id="rId286"/>
        </w:object>
      </w:r>
    </w:p>
    <w:p w:rsidR="00F22D8C" w:rsidRDefault="00F22D8C" w:rsidP="002818DA">
      <w:pPr>
        <w:widowControl w:val="0"/>
        <w:tabs>
          <w:tab w:val="left" w:pos="360"/>
        </w:tabs>
        <w:suppressAutoHyphens/>
        <w:spacing w:line="360" w:lineRule="auto"/>
        <w:jc w:val="both"/>
        <w:rPr>
          <w:sz w:val="28"/>
        </w:rPr>
      </w:pPr>
      <w:r>
        <w:rPr>
          <w:sz w:val="28"/>
        </w:rPr>
        <w:t>Проверка удовлетворяет требованиям.</w:t>
      </w:r>
    </w:p>
    <w:p w:rsidR="00F22D8C" w:rsidRPr="0089177B" w:rsidRDefault="005E7666" w:rsidP="00D77A2A">
      <w:pPr>
        <w:widowControl w:val="0"/>
        <w:tabs>
          <w:tab w:val="left" w:pos="1080"/>
        </w:tabs>
        <w:suppressAutoHyphens/>
        <w:spacing w:line="360" w:lineRule="auto"/>
        <w:ind w:left="357" w:hanging="357"/>
        <w:jc w:val="both"/>
        <w:outlineLvl w:val="0"/>
        <w:rPr>
          <w:sz w:val="28"/>
        </w:rPr>
      </w:pPr>
      <w:r>
        <w:rPr>
          <w:sz w:val="28"/>
        </w:rPr>
        <w:t>Б</w:t>
      </w:r>
      <w:r w:rsidR="00F22D8C" w:rsidRPr="0089177B">
        <w:rPr>
          <w:sz w:val="28"/>
        </w:rPr>
        <w:t>. Проверка штампа по суммарной высоте двух штамповых кубиков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108"/>
      </w:tblGrid>
      <w:tr w:rsidR="00727D6B" w:rsidRPr="004A5C9B" w:rsidTr="004A5C9B">
        <w:trPr>
          <w:trHeight w:val="2817"/>
        </w:trPr>
        <w:tc>
          <w:tcPr>
            <w:tcW w:w="9108" w:type="dxa"/>
          </w:tcPr>
          <w:p w:rsidR="00727D6B" w:rsidRPr="004A5C9B" w:rsidRDefault="00727D6B" w:rsidP="004A5C9B">
            <w:pPr>
              <w:tabs>
                <w:tab w:val="left" w:pos="0"/>
              </w:tabs>
              <w:spacing w:line="360" w:lineRule="auto"/>
              <w:jc w:val="both"/>
              <w:rPr>
                <w:sz w:val="28"/>
              </w:rPr>
            </w:pPr>
            <w:r w:rsidRPr="004A5C9B">
              <w:rPr>
                <w:sz w:val="28"/>
              </w:rPr>
              <w:t xml:space="preserve">      Согласно паспортным данным для паровоздушного штамповочного молота с весом падающих частей  </w:t>
            </w:r>
            <w:r w:rsidRPr="004A5C9B">
              <w:rPr>
                <w:position w:val="-6"/>
                <w:sz w:val="28"/>
              </w:rPr>
              <w:object w:dxaOrig="820" w:dyaOrig="300">
                <v:shape id="_x0000_i1168" type="#_x0000_t75" style="width:41.25pt;height:15pt" o:ole="">
                  <v:imagedata r:id="rId287" o:title=""/>
                </v:shape>
                <o:OLEObject Type="Embed" ProgID="Equation.3" ShapeID="_x0000_i1168" DrawAspect="Content" ObjectID="_1761549296" r:id="rId288"/>
              </w:object>
            </w:r>
            <w:r w:rsidRPr="004A5C9B">
              <w:rPr>
                <w:sz w:val="28"/>
              </w:rPr>
              <w:t xml:space="preserve"> расстояние от бабы молота до его штамподержателя должно быть на менее </w:t>
            </w:r>
            <w:r w:rsidRPr="004A5C9B">
              <w:rPr>
                <w:position w:val="-6"/>
                <w:sz w:val="28"/>
              </w:rPr>
              <w:object w:dxaOrig="1320" w:dyaOrig="300">
                <v:shape id="_x0000_i1169" type="#_x0000_t75" style="width:66pt;height:15pt" o:ole="">
                  <v:imagedata r:id="rId289" o:title=""/>
                </v:shape>
                <o:OLEObject Type="Embed" ProgID="Equation.3" ShapeID="_x0000_i1169" DrawAspect="Content" ObjectID="_1761549297" r:id="rId290"/>
              </w:object>
            </w:r>
            <w:r w:rsidRPr="004A5C9B">
              <w:rPr>
                <w:sz w:val="28"/>
              </w:rPr>
              <w:t xml:space="preserve">. В данном случае, при начальной высоте штамповых кубиков </w:t>
            </w:r>
            <w:r w:rsidRPr="004A5C9B">
              <w:rPr>
                <w:position w:val="-6"/>
                <w:sz w:val="28"/>
              </w:rPr>
              <w:object w:dxaOrig="1420" w:dyaOrig="300">
                <v:shape id="_x0000_i1170" type="#_x0000_t75" style="width:71.25pt;height:15pt" o:ole="">
                  <v:imagedata r:id="rId291" o:title=""/>
                </v:shape>
                <o:OLEObject Type="Embed" ProgID="Equation.3" ShapeID="_x0000_i1170" DrawAspect="Content" ObjectID="_1761549298" r:id="rId292"/>
              </w:object>
            </w:r>
            <w:r w:rsidRPr="004A5C9B">
              <w:rPr>
                <w:sz w:val="28"/>
              </w:rPr>
              <w:t xml:space="preserve"> и принятом ремонтном припуске </w:t>
            </w:r>
            <w:r w:rsidRPr="004A5C9B">
              <w:rPr>
                <w:position w:val="-16"/>
              </w:rPr>
              <w:object w:dxaOrig="1780" w:dyaOrig="420">
                <v:shape id="_x0000_i1171" type="#_x0000_t75" style="width:89.25pt;height:21pt" o:ole="">
                  <v:imagedata r:id="rId293" o:title=""/>
                </v:shape>
                <o:OLEObject Type="Embed" ProgID="Equation.3" ShapeID="_x0000_i1171" DrawAspect="Content" ObjectID="_1761549299" r:id="rId294"/>
              </w:object>
            </w:r>
            <w:r w:rsidRPr="004A5C9B">
              <w:rPr>
                <w:sz w:val="28"/>
              </w:rPr>
              <w:t>, проверяемый размер оказывается равным:</w:t>
            </w:r>
          </w:p>
        </w:tc>
      </w:tr>
    </w:tbl>
    <w:p w:rsidR="00F22D8C" w:rsidRDefault="00CC105B" w:rsidP="002818DA">
      <w:pPr>
        <w:tabs>
          <w:tab w:val="left" w:pos="1080"/>
        </w:tabs>
        <w:spacing w:line="360" w:lineRule="auto"/>
        <w:ind w:left="357" w:firstLine="3"/>
        <w:jc w:val="center"/>
        <w:rPr>
          <w:sz w:val="28"/>
        </w:rPr>
      </w:pPr>
      <w:r w:rsidRPr="00CC105B">
        <w:rPr>
          <w:position w:val="-18"/>
          <w:sz w:val="28"/>
        </w:rPr>
        <w:object w:dxaOrig="6280" w:dyaOrig="440">
          <v:shape id="_x0000_i1172" type="#_x0000_t75" style="width:314.25pt;height:21.75pt" o:ole="">
            <v:imagedata r:id="rId295" o:title=""/>
          </v:shape>
          <o:OLEObject Type="Embed" ProgID="Equation.3" ShapeID="_x0000_i1172" DrawAspect="Content" ObjectID="_1761549300" r:id="rId296"/>
        </w:object>
      </w:r>
      <w:r w:rsidR="00F22D8C">
        <w:rPr>
          <w:sz w:val="28"/>
        </w:rPr>
        <w:t>.</w:t>
      </w:r>
    </w:p>
    <w:p w:rsidR="00727D6B" w:rsidRDefault="00D761C5" w:rsidP="00727D6B">
      <w:pPr>
        <w:tabs>
          <w:tab w:val="left" w:pos="720"/>
        </w:tabs>
        <w:spacing w:line="360" w:lineRule="auto"/>
        <w:jc w:val="both"/>
        <w:rPr>
          <w:sz w:val="28"/>
        </w:rPr>
      </w:pPr>
      <w:r>
        <w:rPr>
          <w:sz w:val="28"/>
        </w:rPr>
        <w:tab/>
      </w:r>
      <w:r w:rsidR="00F22D8C">
        <w:rPr>
          <w:sz w:val="28"/>
        </w:rPr>
        <w:t>То есть проверка не удовлетворяет требованиям. В связи с этим следует увеличить высоту штамповых кубиков до размер</w:t>
      </w:r>
      <w:r>
        <w:rPr>
          <w:sz w:val="28"/>
        </w:rPr>
        <w:t>а значений</w:t>
      </w:r>
      <w:r w:rsidR="00F22D8C">
        <w:rPr>
          <w:sz w:val="28"/>
        </w:rPr>
        <w:t xml:space="preserve"> </w:t>
      </w:r>
      <w:r w:rsidRPr="007D21A7">
        <w:rPr>
          <w:position w:val="-6"/>
          <w:sz w:val="28"/>
        </w:rPr>
        <w:object w:dxaOrig="1420" w:dyaOrig="300">
          <v:shape id="_x0000_i1173" type="#_x0000_t75" style="width:71.25pt;height:15pt" o:ole="">
            <v:imagedata r:id="rId297" o:title=""/>
          </v:shape>
          <o:OLEObject Type="Embed" ProgID="Equation.3" ShapeID="_x0000_i1173" DrawAspect="Content" ObjectID="_1761549301" r:id="rId298"/>
        </w:object>
      </w:r>
      <w:r>
        <w:rPr>
          <w:sz w:val="28"/>
        </w:rPr>
        <w:t xml:space="preserve">: </w:t>
      </w:r>
    </w:p>
    <w:p w:rsidR="00D761C5" w:rsidRDefault="00D761C5" w:rsidP="00727D6B">
      <w:pPr>
        <w:tabs>
          <w:tab w:val="left" w:pos="720"/>
        </w:tabs>
        <w:spacing w:line="360" w:lineRule="auto"/>
        <w:jc w:val="both"/>
        <w:rPr>
          <w:sz w:val="28"/>
        </w:rPr>
      </w:pPr>
      <w:r w:rsidRPr="00D761C5">
        <w:rPr>
          <w:position w:val="-10"/>
          <w:sz w:val="28"/>
        </w:rPr>
        <w:object w:dxaOrig="3300" w:dyaOrig="360">
          <v:shape id="_x0000_i1174" type="#_x0000_t75" style="width:165pt;height:18pt" o:ole="">
            <v:imagedata r:id="rId299" o:title=""/>
          </v:shape>
          <o:OLEObject Type="Embed" ProgID="Equation.3" ShapeID="_x0000_i1174" DrawAspect="Content" ObjectID="_1761549302" r:id="rId300"/>
        </w:object>
      </w:r>
      <w:r>
        <w:rPr>
          <w:sz w:val="28"/>
        </w:rPr>
        <w:t>что превышает</w:t>
      </w:r>
      <w:r w:rsidRPr="00F6631F">
        <w:rPr>
          <w:position w:val="-6"/>
        </w:rPr>
        <w:object w:dxaOrig="980" w:dyaOrig="300">
          <v:shape id="_x0000_i1175" type="#_x0000_t75" style="width:48.75pt;height:15pt" o:ole="">
            <v:imagedata r:id="rId301" o:title=""/>
          </v:shape>
          <o:OLEObject Type="Embed" ProgID="Equation.3" ShapeID="_x0000_i1175" DrawAspect="Content" ObjectID="_1761549303" r:id="rId302"/>
        </w:object>
      </w:r>
      <w:r>
        <w:rPr>
          <w:sz w:val="28"/>
        </w:rPr>
        <w:t>.</w:t>
      </w:r>
    </w:p>
    <w:p w:rsidR="00F22D8C" w:rsidRDefault="00727D6B" w:rsidP="002818DA">
      <w:pPr>
        <w:tabs>
          <w:tab w:val="left" w:pos="720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       </w:t>
      </w:r>
      <w:r w:rsidR="00F22D8C">
        <w:rPr>
          <w:sz w:val="28"/>
        </w:rPr>
        <w:t xml:space="preserve">Проверка удовлетворяет требованиям. Таким образом, окончательно </w:t>
      </w:r>
      <w:r w:rsidR="00D761C5">
        <w:rPr>
          <w:sz w:val="28"/>
        </w:rPr>
        <w:t xml:space="preserve">принимаем </w:t>
      </w:r>
      <w:r w:rsidR="00F22D8C">
        <w:rPr>
          <w:sz w:val="28"/>
        </w:rPr>
        <w:t>размеры штамповых кубиков:</w:t>
      </w:r>
    </w:p>
    <w:p w:rsidR="00F22D8C" w:rsidRDefault="007958E9" w:rsidP="002818DA">
      <w:pPr>
        <w:tabs>
          <w:tab w:val="left" w:pos="1080"/>
        </w:tabs>
        <w:spacing w:line="360" w:lineRule="auto"/>
        <w:jc w:val="center"/>
        <w:rPr>
          <w:sz w:val="28"/>
        </w:rPr>
      </w:pPr>
      <w:r w:rsidRPr="00CC105B">
        <w:rPr>
          <w:position w:val="-10"/>
          <w:sz w:val="28"/>
        </w:rPr>
        <w:object w:dxaOrig="1420" w:dyaOrig="340">
          <v:shape id="_x0000_i1176" type="#_x0000_t75" style="width:71.25pt;height:17.25pt" o:ole="">
            <v:imagedata r:id="rId303" o:title=""/>
          </v:shape>
          <o:OLEObject Type="Embed" ProgID="Equation.3" ShapeID="_x0000_i1176" DrawAspect="Content" ObjectID="_1761549304" r:id="rId304"/>
        </w:object>
      </w:r>
      <w:r w:rsidR="00F22D8C">
        <w:rPr>
          <w:sz w:val="28"/>
        </w:rPr>
        <w:t xml:space="preserve"> </w:t>
      </w:r>
      <w:r w:rsidRPr="00CC105B">
        <w:rPr>
          <w:position w:val="-10"/>
          <w:sz w:val="28"/>
        </w:rPr>
        <w:object w:dxaOrig="1420" w:dyaOrig="340">
          <v:shape id="_x0000_i1177" type="#_x0000_t75" style="width:71.25pt;height:17.25pt" o:ole="">
            <v:imagedata r:id="rId305" o:title=""/>
          </v:shape>
          <o:OLEObject Type="Embed" ProgID="Equation.3" ShapeID="_x0000_i1177" DrawAspect="Content" ObjectID="_1761549305" r:id="rId306"/>
        </w:object>
      </w:r>
      <w:r w:rsidR="00F22D8C">
        <w:rPr>
          <w:sz w:val="28"/>
        </w:rPr>
        <w:t xml:space="preserve"> </w:t>
      </w:r>
      <w:r w:rsidRPr="0016405C">
        <w:rPr>
          <w:position w:val="-6"/>
          <w:sz w:val="28"/>
        </w:rPr>
        <w:object w:dxaOrig="1480" w:dyaOrig="300">
          <v:shape id="_x0000_i1178" type="#_x0000_t75" style="width:74.25pt;height:15pt" o:ole="">
            <v:imagedata r:id="rId307" o:title=""/>
          </v:shape>
          <o:OLEObject Type="Embed" ProgID="Equation.3" ShapeID="_x0000_i1178" DrawAspect="Content" ObjectID="_1761549306" r:id="rId308"/>
        </w:object>
      </w:r>
    </w:p>
    <w:p w:rsidR="00F22D8C" w:rsidRPr="000773D1" w:rsidRDefault="00727D6B" w:rsidP="002818DA">
      <w:pPr>
        <w:tabs>
          <w:tab w:val="left" w:pos="0"/>
        </w:tabs>
        <w:spacing w:line="360" w:lineRule="auto"/>
        <w:ind w:firstLine="3"/>
        <w:rPr>
          <w:sz w:val="28"/>
        </w:rPr>
      </w:pPr>
      <w:r>
        <w:rPr>
          <w:sz w:val="28"/>
        </w:rPr>
        <w:t xml:space="preserve">       </w:t>
      </w:r>
      <w:r w:rsidR="00F22D8C" w:rsidRPr="000773D1">
        <w:rPr>
          <w:sz w:val="28"/>
        </w:rPr>
        <w:t xml:space="preserve">Материал для штамповых кубиков </w:t>
      </w:r>
      <w:r w:rsidR="000773D1">
        <w:rPr>
          <w:sz w:val="28"/>
        </w:rPr>
        <w:t>―</w:t>
      </w:r>
      <w:r w:rsidR="00F22D8C" w:rsidRPr="000773D1">
        <w:rPr>
          <w:sz w:val="28"/>
        </w:rPr>
        <w:t xml:space="preserve"> сталь 5ХНМ термообрабо</w:t>
      </w:r>
      <w:r w:rsidR="0089177B" w:rsidRPr="000773D1">
        <w:rPr>
          <w:sz w:val="28"/>
        </w:rPr>
        <w:t>танная</w:t>
      </w:r>
      <w:r w:rsidR="000773D1">
        <w:rPr>
          <w:sz w:val="28"/>
        </w:rPr>
        <w:t xml:space="preserve"> на твердость НВ = 375―</w:t>
      </w:r>
      <w:r w:rsidR="0089177B" w:rsidRPr="000773D1">
        <w:rPr>
          <w:sz w:val="28"/>
        </w:rPr>
        <w:t xml:space="preserve">444 </w:t>
      </w:r>
      <w:r w:rsidR="00F22D8C" w:rsidRPr="000773D1">
        <w:rPr>
          <w:sz w:val="28"/>
        </w:rPr>
        <w:t>[2</w:t>
      </w:r>
      <w:r w:rsidR="0089177B" w:rsidRPr="000773D1">
        <w:rPr>
          <w:sz w:val="28"/>
        </w:rPr>
        <w:t>,</w:t>
      </w:r>
      <w:r w:rsidR="007958E9">
        <w:rPr>
          <w:sz w:val="28"/>
        </w:rPr>
        <w:t xml:space="preserve"> </w:t>
      </w:r>
      <w:r w:rsidR="0089177B" w:rsidRPr="000773D1">
        <w:rPr>
          <w:sz w:val="28"/>
        </w:rPr>
        <w:t>с.</w:t>
      </w:r>
      <w:r w:rsidR="000773D1">
        <w:rPr>
          <w:sz w:val="28"/>
        </w:rPr>
        <w:t xml:space="preserve"> </w:t>
      </w:r>
      <w:r w:rsidR="0089177B" w:rsidRPr="000773D1">
        <w:rPr>
          <w:sz w:val="28"/>
        </w:rPr>
        <w:t>554</w:t>
      </w:r>
      <w:r w:rsidR="00F22D8C" w:rsidRPr="000773D1">
        <w:rPr>
          <w:sz w:val="28"/>
        </w:rPr>
        <w:t>].</w:t>
      </w:r>
    </w:p>
    <w:p w:rsidR="006F662B" w:rsidRDefault="006F662B" w:rsidP="002818DA">
      <w:pPr>
        <w:widowControl w:val="0"/>
        <w:tabs>
          <w:tab w:val="left" w:pos="1080"/>
        </w:tabs>
        <w:suppressAutoHyphens/>
        <w:spacing w:line="360" w:lineRule="auto"/>
        <w:ind w:left="180" w:hanging="177"/>
        <w:jc w:val="both"/>
        <w:rPr>
          <w:b/>
          <w:sz w:val="28"/>
        </w:rPr>
      </w:pPr>
    </w:p>
    <w:p w:rsidR="000773D1" w:rsidRDefault="00F22D8C" w:rsidP="000773D1">
      <w:pPr>
        <w:widowControl w:val="0"/>
        <w:tabs>
          <w:tab w:val="left" w:pos="1080"/>
        </w:tabs>
        <w:suppressAutoHyphens/>
        <w:spacing w:line="360" w:lineRule="auto"/>
        <w:ind w:left="180" w:hanging="177"/>
        <w:jc w:val="center"/>
        <w:rPr>
          <w:b/>
          <w:sz w:val="28"/>
          <w:szCs w:val="28"/>
        </w:rPr>
      </w:pPr>
      <w:r w:rsidRPr="006F662B">
        <w:rPr>
          <w:b/>
          <w:sz w:val="28"/>
          <w:szCs w:val="28"/>
        </w:rPr>
        <w:t>3.8. РАСЧЕТ И ПРОЕКТИРОВАНИЕ ШТАМПА ДЛЯ ОБРЕЗКИ ЗАУСЕНЦА И ПРОСЕЧКИ ПЛЕНКИ В ОТВЕРСТИИ ПОКОВОК</w:t>
      </w:r>
    </w:p>
    <w:p w:rsidR="00F22D8C" w:rsidRPr="006F662B" w:rsidRDefault="00F22D8C" w:rsidP="000773D1">
      <w:pPr>
        <w:widowControl w:val="0"/>
        <w:tabs>
          <w:tab w:val="left" w:pos="1080"/>
        </w:tabs>
        <w:suppressAutoHyphens/>
        <w:spacing w:line="360" w:lineRule="auto"/>
        <w:ind w:left="180" w:hanging="177"/>
        <w:jc w:val="center"/>
        <w:rPr>
          <w:b/>
          <w:sz w:val="28"/>
          <w:szCs w:val="28"/>
        </w:rPr>
      </w:pPr>
      <w:r w:rsidRPr="006F662B">
        <w:rPr>
          <w:b/>
          <w:sz w:val="28"/>
          <w:szCs w:val="28"/>
        </w:rPr>
        <w:t>И ВЫБОР ОБРЕЗНОГО ПРЕССА</w:t>
      </w:r>
    </w:p>
    <w:p w:rsidR="00F22D8C" w:rsidRDefault="00F22D8C" w:rsidP="000773D1">
      <w:pPr>
        <w:widowControl w:val="0"/>
        <w:tabs>
          <w:tab w:val="left" w:pos="1080"/>
        </w:tabs>
        <w:suppressAutoHyphens/>
        <w:spacing w:line="360" w:lineRule="auto"/>
        <w:ind w:left="357" w:firstLine="3"/>
        <w:jc w:val="center"/>
        <w:outlineLvl w:val="0"/>
        <w:rPr>
          <w:sz w:val="28"/>
        </w:rPr>
      </w:pPr>
      <w:r w:rsidRPr="0089177B">
        <w:rPr>
          <w:sz w:val="28"/>
        </w:rPr>
        <w:t>3.8.1.</w:t>
      </w:r>
      <w:r>
        <w:rPr>
          <w:sz w:val="28"/>
        </w:rPr>
        <w:t xml:space="preserve"> Проек</w:t>
      </w:r>
      <w:r w:rsidR="0089177B">
        <w:rPr>
          <w:sz w:val="28"/>
        </w:rPr>
        <w:t>тирование обрезного инструмента</w:t>
      </w:r>
    </w:p>
    <w:p w:rsidR="00F22D8C" w:rsidRDefault="00727D6B" w:rsidP="00727D6B">
      <w:pPr>
        <w:widowControl w:val="0"/>
        <w:tabs>
          <w:tab w:val="left" w:pos="0"/>
        </w:tabs>
        <w:suppressAutoHyphens/>
        <w:spacing w:line="360" w:lineRule="auto"/>
        <w:ind w:firstLine="360"/>
        <w:jc w:val="both"/>
        <w:rPr>
          <w:sz w:val="28"/>
        </w:rPr>
      </w:pPr>
      <w:r>
        <w:rPr>
          <w:sz w:val="28"/>
        </w:rPr>
        <w:t xml:space="preserve">  </w:t>
      </w:r>
      <w:r w:rsidR="00F22D8C">
        <w:rPr>
          <w:sz w:val="28"/>
        </w:rPr>
        <w:t>Режущий контур матрицы для обрезки облоя в горячем состоянии определяется по контуру окончательного ручья молотового штампа в плоскости разъема. Исходя из толщины обрезаемого облоя  и указанного диаметра ко</w:t>
      </w:r>
      <w:r w:rsidR="00CF6518">
        <w:rPr>
          <w:sz w:val="28"/>
        </w:rPr>
        <w:t xml:space="preserve">нтура обрезки по рекомендациям </w:t>
      </w:r>
      <w:r w:rsidR="00F22D8C" w:rsidRPr="006A3628">
        <w:rPr>
          <w:sz w:val="28"/>
        </w:rPr>
        <w:t>[</w:t>
      </w:r>
      <w:r w:rsidR="00F22D8C">
        <w:rPr>
          <w:sz w:val="28"/>
        </w:rPr>
        <w:t>2</w:t>
      </w:r>
      <w:r w:rsidR="00CF6518">
        <w:rPr>
          <w:sz w:val="28"/>
        </w:rPr>
        <w:t>,</w:t>
      </w:r>
      <w:r w:rsidR="00CF6518" w:rsidRPr="00CF6518">
        <w:rPr>
          <w:sz w:val="28"/>
        </w:rPr>
        <w:t xml:space="preserve"> </w:t>
      </w:r>
      <w:r w:rsidR="00CF6518">
        <w:rPr>
          <w:sz w:val="28"/>
        </w:rPr>
        <w:t>с.</w:t>
      </w:r>
      <w:r w:rsidR="000773D1">
        <w:rPr>
          <w:sz w:val="28"/>
        </w:rPr>
        <w:t xml:space="preserve"> </w:t>
      </w:r>
      <w:r w:rsidR="00CF6518">
        <w:rPr>
          <w:sz w:val="28"/>
        </w:rPr>
        <w:t>484</w:t>
      </w:r>
      <w:r w:rsidR="000773D1">
        <w:rPr>
          <w:sz w:val="28"/>
        </w:rPr>
        <w:t>―</w:t>
      </w:r>
      <w:r w:rsidR="00CF6518">
        <w:rPr>
          <w:sz w:val="28"/>
        </w:rPr>
        <w:t>489</w:t>
      </w:r>
      <w:r w:rsidR="00F22D8C" w:rsidRPr="006A3628">
        <w:rPr>
          <w:sz w:val="28"/>
        </w:rPr>
        <w:t>]</w:t>
      </w:r>
      <w:r w:rsidR="00F22D8C">
        <w:rPr>
          <w:sz w:val="28"/>
        </w:rPr>
        <w:t xml:space="preserve"> принимаются следующие основные раз</w:t>
      </w:r>
      <w:r w:rsidR="000773D1">
        <w:rPr>
          <w:sz w:val="28"/>
        </w:rPr>
        <w:t>меры матрицы (</w:t>
      </w:r>
      <w:r w:rsidR="00F22D8C">
        <w:rPr>
          <w:sz w:val="28"/>
        </w:rPr>
        <w:t>рис</w:t>
      </w:r>
      <w:r w:rsidR="000773D1">
        <w:rPr>
          <w:sz w:val="28"/>
        </w:rPr>
        <w:t>.</w:t>
      </w:r>
      <w:r w:rsidR="00F22D8C">
        <w:rPr>
          <w:sz w:val="28"/>
        </w:rPr>
        <w:t xml:space="preserve"> </w:t>
      </w:r>
      <w:r w:rsidR="00560C93">
        <w:rPr>
          <w:sz w:val="28"/>
        </w:rPr>
        <w:t>9</w:t>
      </w:r>
      <w:r w:rsidR="000773D1">
        <w:rPr>
          <w:sz w:val="28"/>
        </w:rPr>
        <w:t>)</w:t>
      </w:r>
      <w:r w:rsidR="00F22D8C">
        <w:rPr>
          <w:sz w:val="28"/>
        </w:rPr>
        <w:t xml:space="preserve">. </w:t>
      </w:r>
    </w:p>
    <w:p w:rsidR="00137EA9" w:rsidRPr="00CF6518" w:rsidRDefault="00D47602" w:rsidP="00560C93">
      <w:pPr>
        <w:widowControl w:val="0"/>
        <w:tabs>
          <w:tab w:val="left" w:pos="0"/>
        </w:tabs>
        <w:suppressAutoHyphens/>
        <w:spacing w:line="360" w:lineRule="auto"/>
        <w:ind w:firstLine="360"/>
        <w:jc w:val="center"/>
        <w:rPr>
          <w:sz w:val="28"/>
        </w:rPr>
      </w:pPr>
      <w:r>
        <w:rPr>
          <w:sz w:val="28"/>
        </w:rPr>
        <w:lastRenderedPageBreak/>
        <w:pict>
          <v:shape id="_x0000_i1179" type="#_x0000_t75" style="width:345pt;height:234pt">
            <v:imagedata r:id="rId309" o:title="1-16-1"/>
          </v:shape>
        </w:pict>
      </w:r>
    </w:p>
    <w:p w:rsidR="00137EA9" w:rsidRPr="000773D1" w:rsidRDefault="00137EA9" w:rsidP="000773D1">
      <w:pPr>
        <w:widowControl w:val="0"/>
        <w:tabs>
          <w:tab w:val="left" w:pos="360"/>
        </w:tabs>
        <w:suppressAutoHyphens/>
        <w:spacing w:line="360" w:lineRule="auto"/>
        <w:ind w:left="357" w:firstLine="3"/>
        <w:jc w:val="center"/>
        <w:outlineLvl w:val="0"/>
        <w:rPr>
          <w:sz w:val="26"/>
          <w:szCs w:val="26"/>
        </w:rPr>
      </w:pPr>
      <w:r w:rsidRPr="000773D1">
        <w:rPr>
          <w:sz w:val="26"/>
          <w:szCs w:val="26"/>
        </w:rPr>
        <w:t xml:space="preserve">Рис. </w:t>
      </w:r>
      <w:r w:rsidR="00560C93">
        <w:rPr>
          <w:sz w:val="26"/>
          <w:szCs w:val="26"/>
        </w:rPr>
        <w:t>9</w:t>
      </w:r>
      <w:r w:rsidR="007958E9">
        <w:rPr>
          <w:sz w:val="26"/>
          <w:szCs w:val="26"/>
        </w:rPr>
        <w:t>.</w:t>
      </w:r>
      <w:r w:rsidRPr="000773D1">
        <w:rPr>
          <w:sz w:val="26"/>
          <w:szCs w:val="26"/>
        </w:rPr>
        <w:t xml:space="preserve"> Обрезная матр</w:t>
      </w:r>
      <w:r w:rsidR="000773D1">
        <w:rPr>
          <w:sz w:val="26"/>
          <w:szCs w:val="26"/>
        </w:rPr>
        <w:t>ица и контур обрезного пуансона</w:t>
      </w:r>
    </w:p>
    <w:p w:rsidR="00560C93" w:rsidRDefault="00560C93" w:rsidP="00CF6518">
      <w:pPr>
        <w:widowControl w:val="0"/>
        <w:tabs>
          <w:tab w:val="left" w:pos="0"/>
        </w:tabs>
        <w:suppressAutoHyphens/>
        <w:spacing w:line="336" w:lineRule="auto"/>
        <w:ind w:firstLine="360"/>
        <w:jc w:val="both"/>
        <w:rPr>
          <w:sz w:val="28"/>
        </w:rPr>
      </w:pPr>
    </w:p>
    <w:p w:rsidR="00CF6518" w:rsidRDefault="00727D6B" w:rsidP="00CF6518">
      <w:pPr>
        <w:widowControl w:val="0"/>
        <w:tabs>
          <w:tab w:val="left" w:pos="0"/>
        </w:tabs>
        <w:suppressAutoHyphens/>
        <w:spacing w:line="336" w:lineRule="auto"/>
        <w:ind w:firstLine="360"/>
        <w:jc w:val="both"/>
        <w:rPr>
          <w:sz w:val="28"/>
        </w:rPr>
      </w:pPr>
      <w:r>
        <w:rPr>
          <w:sz w:val="28"/>
        </w:rPr>
        <w:t xml:space="preserve">   </w:t>
      </w:r>
      <w:r w:rsidR="00CF6518">
        <w:rPr>
          <w:sz w:val="28"/>
        </w:rPr>
        <w:t>Материалом для обрезной матрицы выбирается сталь 8ХЗ, термообработанная на твердость НВ</w:t>
      </w:r>
      <w:r w:rsidR="00274117">
        <w:rPr>
          <w:sz w:val="28"/>
        </w:rPr>
        <w:t xml:space="preserve"> </w:t>
      </w:r>
      <w:r w:rsidR="00CF6518">
        <w:rPr>
          <w:sz w:val="28"/>
        </w:rPr>
        <w:t>=</w:t>
      </w:r>
      <w:r w:rsidR="00274117">
        <w:rPr>
          <w:sz w:val="28"/>
        </w:rPr>
        <w:t xml:space="preserve"> </w:t>
      </w:r>
      <w:r w:rsidR="00CF6518">
        <w:rPr>
          <w:sz w:val="28"/>
        </w:rPr>
        <w:t>363</w:t>
      </w:r>
      <w:r w:rsidR="00274117">
        <w:rPr>
          <w:sz w:val="28"/>
        </w:rPr>
        <w:t>―</w:t>
      </w:r>
      <w:r w:rsidR="00CF6518">
        <w:rPr>
          <w:sz w:val="28"/>
        </w:rPr>
        <w:t>415 [2,с. 561</w:t>
      </w:r>
      <w:r w:rsidR="00CF6518" w:rsidRPr="006E59C2">
        <w:rPr>
          <w:sz w:val="28"/>
        </w:rPr>
        <w:t>]</w:t>
      </w:r>
      <w:r w:rsidR="00CF6518">
        <w:rPr>
          <w:sz w:val="28"/>
        </w:rPr>
        <w:t>.</w:t>
      </w:r>
    </w:p>
    <w:p w:rsidR="00CF6518" w:rsidRPr="00CF6518" w:rsidRDefault="00727D6B" w:rsidP="00CF6518">
      <w:pPr>
        <w:widowControl w:val="0"/>
        <w:tabs>
          <w:tab w:val="left" w:pos="0"/>
        </w:tabs>
        <w:suppressAutoHyphens/>
        <w:spacing w:line="336" w:lineRule="auto"/>
        <w:ind w:firstLine="360"/>
        <w:jc w:val="both"/>
        <w:rPr>
          <w:sz w:val="28"/>
        </w:rPr>
      </w:pPr>
      <w:r>
        <w:rPr>
          <w:sz w:val="28"/>
        </w:rPr>
        <w:t xml:space="preserve">   </w:t>
      </w:r>
      <w:r w:rsidR="00CF6518">
        <w:rPr>
          <w:sz w:val="28"/>
        </w:rPr>
        <w:t xml:space="preserve">Режущий контур обрезного пуансона проектируется по соответствующему контуру обрезной матрицы с зазором </w:t>
      </w:r>
      <w:r w:rsidR="00274117" w:rsidRPr="00CF6518">
        <w:rPr>
          <w:position w:val="-10"/>
          <w:sz w:val="28"/>
        </w:rPr>
        <w:object w:dxaOrig="1100" w:dyaOrig="320">
          <v:shape id="_x0000_i1180" type="#_x0000_t75" style="width:70.5pt;height:18.75pt" o:ole="">
            <v:imagedata r:id="rId310" o:title=""/>
          </v:shape>
          <o:OLEObject Type="Embed" ProgID="Equation.3" ShapeID="_x0000_i1180" DrawAspect="Content" ObjectID="_1761549307" r:id="rId311"/>
        </w:object>
      </w:r>
      <w:r w:rsidR="00CF6518">
        <w:rPr>
          <w:sz w:val="28"/>
        </w:rPr>
        <w:t xml:space="preserve"> на сторону за счет пуансона, определяется по рекомендациям </w:t>
      </w:r>
      <w:r w:rsidR="00CF6518" w:rsidRPr="006E59C2">
        <w:rPr>
          <w:sz w:val="28"/>
        </w:rPr>
        <w:t>[</w:t>
      </w:r>
      <w:r w:rsidR="00CF6518">
        <w:rPr>
          <w:sz w:val="28"/>
        </w:rPr>
        <w:t>2, с. 489</w:t>
      </w:r>
      <w:r w:rsidR="00274117">
        <w:rPr>
          <w:sz w:val="28"/>
        </w:rPr>
        <w:t>―</w:t>
      </w:r>
      <w:r w:rsidR="00CF6518">
        <w:rPr>
          <w:sz w:val="28"/>
        </w:rPr>
        <w:t>492</w:t>
      </w:r>
      <w:r w:rsidR="00CF6518" w:rsidRPr="006E59C2">
        <w:rPr>
          <w:sz w:val="28"/>
        </w:rPr>
        <w:t>]</w:t>
      </w:r>
      <w:r w:rsidR="00CF6518">
        <w:rPr>
          <w:sz w:val="28"/>
        </w:rPr>
        <w:t xml:space="preserve"> и зависит от выбранной схемы крепления пуансона. Материалом для обрезного пуансона выбирается сталь 8ХЗ, термообработанная на твердость НВ</w:t>
      </w:r>
      <w:r w:rsidR="00274117">
        <w:rPr>
          <w:sz w:val="28"/>
        </w:rPr>
        <w:t xml:space="preserve"> </w:t>
      </w:r>
      <w:r w:rsidR="00CF6518">
        <w:rPr>
          <w:sz w:val="28"/>
        </w:rPr>
        <w:t>=</w:t>
      </w:r>
      <w:r w:rsidR="00274117">
        <w:rPr>
          <w:sz w:val="28"/>
        </w:rPr>
        <w:t xml:space="preserve"> </w:t>
      </w:r>
      <w:r w:rsidR="00CF6518">
        <w:rPr>
          <w:sz w:val="28"/>
        </w:rPr>
        <w:t>363</w:t>
      </w:r>
      <w:r w:rsidR="00274117">
        <w:rPr>
          <w:sz w:val="28"/>
        </w:rPr>
        <w:t>―</w:t>
      </w:r>
      <w:r w:rsidR="00CF6518">
        <w:rPr>
          <w:sz w:val="28"/>
        </w:rPr>
        <w:t xml:space="preserve">415. При величине зазора между матрицей и пуансоном </w:t>
      </w:r>
      <w:r w:rsidR="00274117" w:rsidRPr="00CF6518">
        <w:rPr>
          <w:position w:val="-10"/>
          <w:sz w:val="28"/>
        </w:rPr>
        <w:object w:dxaOrig="1080" w:dyaOrig="320">
          <v:shape id="_x0000_i1181" type="#_x0000_t75" style="width:66pt;height:18pt" o:ole="">
            <v:imagedata r:id="rId312" o:title=""/>
          </v:shape>
          <o:OLEObject Type="Embed" ProgID="Equation.3" ShapeID="_x0000_i1181" DrawAspect="Content" ObjectID="_1761549308" r:id="rId313"/>
        </w:object>
      </w:r>
      <w:r w:rsidR="00CF6518">
        <w:rPr>
          <w:sz w:val="28"/>
        </w:rPr>
        <w:t>съемники для снятия облоя не предусматриваются [2, с. 493</w:t>
      </w:r>
      <w:r w:rsidR="00CF6518" w:rsidRPr="006E59C2">
        <w:rPr>
          <w:sz w:val="28"/>
        </w:rPr>
        <w:t>]</w:t>
      </w:r>
      <w:r w:rsidR="00CF6518">
        <w:rPr>
          <w:sz w:val="28"/>
        </w:rPr>
        <w:t>.</w:t>
      </w:r>
    </w:p>
    <w:p w:rsidR="00F22D8C" w:rsidRPr="00727D6B" w:rsidRDefault="00F22D8C" w:rsidP="00274117">
      <w:pPr>
        <w:widowControl w:val="0"/>
        <w:tabs>
          <w:tab w:val="left" w:pos="720"/>
        </w:tabs>
        <w:suppressAutoHyphens/>
        <w:spacing w:line="336" w:lineRule="auto"/>
        <w:jc w:val="center"/>
        <w:rPr>
          <w:sz w:val="28"/>
        </w:rPr>
      </w:pPr>
      <w:r w:rsidRPr="005364D4">
        <w:rPr>
          <w:sz w:val="28"/>
        </w:rPr>
        <w:t>3.8.2.</w:t>
      </w:r>
      <w:r>
        <w:rPr>
          <w:sz w:val="28"/>
        </w:rPr>
        <w:t xml:space="preserve"> Проект</w:t>
      </w:r>
      <w:r w:rsidR="00137EA9">
        <w:rPr>
          <w:sz w:val="28"/>
        </w:rPr>
        <w:t>ирование просечного инструмента</w:t>
      </w:r>
    </w:p>
    <w:p w:rsidR="00C0206B" w:rsidRPr="00727D6B" w:rsidRDefault="00C0206B" w:rsidP="00C0206B">
      <w:pPr>
        <w:widowControl w:val="0"/>
        <w:tabs>
          <w:tab w:val="left" w:pos="360"/>
        </w:tabs>
        <w:suppressAutoHyphens/>
        <w:spacing w:line="360" w:lineRule="auto"/>
        <w:jc w:val="both"/>
        <w:outlineLvl w:val="0"/>
        <w:rPr>
          <w:sz w:val="28"/>
        </w:rPr>
      </w:pPr>
      <w:r>
        <w:rPr>
          <w:sz w:val="28"/>
        </w:rPr>
        <w:tab/>
      </w:r>
      <w:r w:rsidRPr="00727D6B">
        <w:rPr>
          <w:sz w:val="28"/>
        </w:rPr>
        <w:t xml:space="preserve">   Режущий контур просеченного пуансона для просечки пленки в отверстии поковки принимается равным контуру отверстия поковки.</w:t>
      </w:r>
    </w:p>
    <w:p w:rsidR="00302E0D" w:rsidRDefault="00C0206B" w:rsidP="00D61B1F">
      <w:pPr>
        <w:widowControl w:val="0"/>
        <w:tabs>
          <w:tab w:val="left" w:pos="360"/>
        </w:tabs>
        <w:suppressAutoHyphens/>
        <w:spacing w:line="360" w:lineRule="auto"/>
        <w:jc w:val="both"/>
        <w:outlineLvl w:val="0"/>
        <w:rPr>
          <w:sz w:val="26"/>
          <w:szCs w:val="26"/>
        </w:rPr>
      </w:pPr>
      <w:r>
        <w:rPr>
          <w:sz w:val="28"/>
        </w:rPr>
        <w:tab/>
        <w:t xml:space="preserve">   </w:t>
      </w:r>
      <w:r w:rsidR="00F22D8C">
        <w:rPr>
          <w:sz w:val="28"/>
        </w:rPr>
        <w:t xml:space="preserve">В данном случае </w:t>
      </w:r>
      <w:r w:rsidR="007958E9" w:rsidRPr="00274117">
        <w:rPr>
          <w:position w:val="-12"/>
          <w:sz w:val="28"/>
        </w:rPr>
        <w:object w:dxaOrig="1600" w:dyaOrig="380">
          <v:shape id="_x0000_i1182" type="#_x0000_t75" style="width:106.5pt;height:22.5pt" o:ole="">
            <v:imagedata r:id="rId314" o:title=""/>
          </v:shape>
          <o:OLEObject Type="Embed" ProgID="Equation.3" ShapeID="_x0000_i1182" DrawAspect="Content" ObjectID="_1761549309" r:id="rId315"/>
        </w:object>
      </w:r>
      <w:r w:rsidR="00F22D8C">
        <w:rPr>
          <w:sz w:val="28"/>
        </w:rPr>
        <w:t xml:space="preserve"> Остальные размеры просечного пуансона определяются по рекомендациям [2</w:t>
      </w:r>
      <w:r w:rsidR="00302E0D">
        <w:rPr>
          <w:sz w:val="28"/>
        </w:rPr>
        <w:t>, с. 493</w:t>
      </w:r>
      <w:r w:rsidR="00F22D8C" w:rsidRPr="000E340E">
        <w:rPr>
          <w:sz w:val="28"/>
        </w:rPr>
        <w:t>]</w:t>
      </w:r>
      <w:r w:rsidR="00F22D8C">
        <w:rPr>
          <w:sz w:val="28"/>
        </w:rPr>
        <w:t xml:space="preserve"> в зависимости от выбранной схемы крепления пуансона. Рабочий контур просечной матрицы определяется контуром просечного пуансона с зазором 3мм на сторону за счет матрицы при толщине пленки </w:t>
      </w:r>
      <w:r w:rsidRPr="00CF6518">
        <w:rPr>
          <w:position w:val="-10"/>
          <w:sz w:val="28"/>
        </w:rPr>
        <w:object w:dxaOrig="1120" w:dyaOrig="320">
          <v:shape id="_x0000_i1183" type="#_x0000_t75" style="width:77.25pt;height:18pt" o:ole="">
            <v:imagedata r:id="rId316" o:title=""/>
          </v:shape>
          <o:OLEObject Type="Embed" ProgID="Equation.3" ShapeID="_x0000_i1183" DrawAspect="Content" ObjectID="_1761549310" r:id="rId317"/>
        </w:object>
      </w:r>
      <w:r w:rsidR="00F22D8C">
        <w:rPr>
          <w:sz w:val="28"/>
        </w:rPr>
        <w:t>[2</w:t>
      </w:r>
      <w:r w:rsidR="00302E0D">
        <w:rPr>
          <w:sz w:val="28"/>
        </w:rPr>
        <w:t>, с. 489</w:t>
      </w:r>
      <w:r w:rsidR="00F22D8C" w:rsidRPr="000E340E">
        <w:rPr>
          <w:sz w:val="28"/>
        </w:rPr>
        <w:t>]</w:t>
      </w:r>
      <w:r w:rsidR="00F22D8C">
        <w:rPr>
          <w:sz w:val="28"/>
        </w:rPr>
        <w:t xml:space="preserve">. </w:t>
      </w:r>
      <w:r w:rsidR="001C6737">
        <w:rPr>
          <w:sz w:val="28"/>
        </w:rPr>
        <w:t xml:space="preserve">  </w:t>
      </w:r>
      <w:r w:rsidR="00F22D8C">
        <w:rPr>
          <w:sz w:val="28"/>
        </w:rPr>
        <w:lastRenderedPageBreak/>
        <w:t xml:space="preserve">Остальные размеры матрицы определяются по </w:t>
      </w:r>
      <w:r w:rsidR="00302E0D">
        <w:rPr>
          <w:sz w:val="28"/>
        </w:rPr>
        <w:t xml:space="preserve">справочной литературе </w:t>
      </w:r>
      <w:r w:rsidR="00F22D8C">
        <w:rPr>
          <w:sz w:val="28"/>
        </w:rPr>
        <w:t>[2</w:t>
      </w:r>
      <w:r w:rsidR="00302E0D">
        <w:rPr>
          <w:sz w:val="28"/>
        </w:rPr>
        <w:t>, с. 484</w:t>
      </w:r>
      <w:r w:rsidR="00F22D8C" w:rsidRPr="000E340E">
        <w:rPr>
          <w:sz w:val="28"/>
        </w:rPr>
        <w:t>]</w:t>
      </w:r>
      <w:r w:rsidR="00D61B1F">
        <w:rPr>
          <w:sz w:val="28"/>
        </w:rPr>
        <w:t>.</w:t>
      </w:r>
      <w:r w:rsidR="00F22D8C">
        <w:rPr>
          <w:sz w:val="28"/>
        </w:rPr>
        <w:t xml:space="preserve"> </w:t>
      </w:r>
    </w:p>
    <w:p w:rsidR="00F22D8C" w:rsidRPr="00302E0D" w:rsidRDefault="000D1A1E" w:rsidP="00302E0D">
      <w:pPr>
        <w:widowControl w:val="0"/>
        <w:tabs>
          <w:tab w:val="left" w:pos="0"/>
        </w:tabs>
        <w:suppressAutoHyphens/>
        <w:spacing w:line="360" w:lineRule="auto"/>
        <w:jc w:val="both"/>
        <w:outlineLvl w:val="0"/>
        <w:rPr>
          <w:sz w:val="26"/>
          <w:szCs w:val="26"/>
        </w:rPr>
      </w:pPr>
      <w:r>
        <w:rPr>
          <w:sz w:val="28"/>
        </w:rPr>
        <w:t xml:space="preserve">         </w:t>
      </w:r>
      <w:r w:rsidR="00F22D8C">
        <w:rPr>
          <w:sz w:val="28"/>
        </w:rPr>
        <w:t>Материалом для просечного пуансона и просечной матрицы выбирается сталь 8ХЗ, твердость</w:t>
      </w:r>
      <w:r w:rsidR="00302E0D">
        <w:rPr>
          <w:sz w:val="28"/>
        </w:rPr>
        <w:t xml:space="preserve">ю </w:t>
      </w:r>
      <w:r w:rsidR="00F22D8C">
        <w:rPr>
          <w:sz w:val="28"/>
        </w:rPr>
        <w:t xml:space="preserve"> НВ</w:t>
      </w:r>
      <w:r w:rsidR="00302E0D">
        <w:rPr>
          <w:sz w:val="28"/>
        </w:rPr>
        <w:t xml:space="preserve"> </w:t>
      </w:r>
      <w:r w:rsidR="00F22D8C">
        <w:rPr>
          <w:sz w:val="28"/>
        </w:rPr>
        <w:t>=</w:t>
      </w:r>
      <w:r w:rsidR="00302E0D">
        <w:rPr>
          <w:sz w:val="28"/>
        </w:rPr>
        <w:t xml:space="preserve"> </w:t>
      </w:r>
      <w:r w:rsidR="00E416C6">
        <w:rPr>
          <w:sz w:val="28"/>
        </w:rPr>
        <w:t>3</w:t>
      </w:r>
      <w:r w:rsidR="00F22D8C">
        <w:rPr>
          <w:sz w:val="28"/>
        </w:rPr>
        <w:t>63</w:t>
      </w:r>
      <w:r w:rsidR="00E416C6">
        <w:rPr>
          <w:sz w:val="28"/>
        </w:rPr>
        <w:t>―</w:t>
      </w:r>
      <w:r w:rsidR="00F22D8C">
        <w:rPr>
          <w:sz w:val="28"/>
        </w:rPr>
        <w:t>415 [2, с. 561].</w:t>
      </w:r>
    </w:p>
    <w:p w:rsidR="00F22D8C" w:rsidRDefault="000D1A1E" w:rsidP="000D1A1E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    </w:t>
      </w:r>
      <w:r w:rsidR="00F22D8C">
        <w:rPr>
          <w:sz w:val="28"/>
        </w:rPr>
        <w:t xml:space="preserve">Так как обрезные прессы находятся в одной технологической линии с паровоздушными штамповочными молотами, то их выбирают в зависимости от массы падающих частей обслуживающего молота </w:t>
      </w:r>
      <w:r w:rsidR="00F22D8C" w:rsidRPr="00C33DE0">
        <w:rPr>
          <w:sz w:val="28"/>
        </w:rPr>
        <w:t>[</w:t>
      </w:r>
      <w:r w:rsidR="00F22D8C">
        <w:rPr>
          <w:sz w:val="28"/>
        </w:rPr>
        <w:t>3</w:t>
      </w:r>
      <w:r w:rsidR="00B379F9">
        <w:rPr>
          <w:sz w:val="28"/>
        </w:rPr>
        <w:t>, с.304</w:t>
      </w:r>
      <w:r w:rsidR="00F22D8C" w:rsidRPr="00C33DE0">
        <w:rPr>
          <w:sz w:val="28"/>
        </w:rPr>
        <w:t>].</w:t>
      </w:r>
      <w:r w:rsidR="00F22D8C">
        <w:rPr>
          <w:sz w:val="28"/>
        </w:rPr>
        <w:t xml:space="preserve"> </w:t>
      </w:r>
      <w:r w:rsidR="000F020E">
        <w:rPr>
          <w:sz w:val="28"/>
        </w:rPr>
        <w:t>П</w:t>
      </w:r>
      <w:r w:rsidR="00F22D8C">
        <w:rPr>
          <w:sz w:val="28"/>
        </w:rPr>
        <w:t>ринимаем однокривошипный закрыт</w:t>
      </w:r>
      <w:r w:rsidR="007958E9">
        <w:rPr>
          <w:sz w:val="28"/>
        </w:rPr>
        <w:t>ый обрезной пресс усилием 1600 кН</w:t>
      </w:r>
      <w:r w:rsidR="006F662B">
        <w:rPr>
          <w:sz w:val="28"/>
        </w:rPr>
        <w:t xml:space="preserve"> </w:t>
      </w:r>
      <w:r w:rsidR="006F662B" w:rsidRPr="006F662B">
        <w:rPr>
          <w:sz w:val="28"/>
        </w:rPr>
        <w:t>[</w:t>
      </w:r>
      <w:r w:rsidR="00C0206B">
        <w:rPr>
          <w:sz w:val="28"/>
        </w:rPr>
        <w:t>3</w:t>
      </w:r>
      <w:r w:rsidR="006F662B" w:rsidRPr="006F662B">
        <w:rPr>
          <w:sz w:val="28"/>
        </w:rPr>
        <w:t>]</w:t>
      </w:r>
      <w:r w:rsidR="00F22D8C">
        <w:rPr>
          <w:sz w:val="28"/>
        </w:rPr>
        <w:t>. Техническ</w:t>
      </w:r>
      <w:r w:rsidR="006F662B">
        <w:rPr>
          <w:sz w:val="28"/>
        </w:rPr>
        <w:t>ую</w:t>
      </w:r>
      <w:r w:rsidR="00F22D8C">
        <w:rPr>
          <w:sz w:val="28"/>
        </w:rPr>
        <w:t xml:space="preserve"> характеристик</w:t>
      </w:r>
      <w:r w:rsidR="006F662B">
        <w:rPr>
          <w:sz w:val="28"/>
        </w:rPr>
        <w:t>у</w:t>
      </w:r>
      <w:r w:rsidR="00F22D8C">
        <w:rPr>
          <w:sz w:val="28"/>
        </w:rPr>
        <w:t xml:space="preserve"> пресса представ</w:t>
      </w:r>
      <w:r w:rsidR="006F662B">
        <w:rPr>
          <w:sz w:val="28"/>
        </w:rPr>
        <w:t>ить</w:t>
      </w:r>
      <w:r w:rsidR="00F22D8C">
        <w:rPr>
          <w:sz w:val="28"/>
        </w:rPr>
        <w:t xml:space="preserve"> в табл</w:t>
      </w:r>
      <w:r w:rsidR="004747B6">
        <w:rPr>
          <w:sz w:val="28"/>
        </w:rPr>
        <w:t>.</w:t>
      </w:r>
      <w:r w:rsidR="00F22D8C">
        <w:rPr>
          <w:sz w:val="28"/>
        </w:rPr>
        <w:t xml:space="preserve">  8.</w:t>
      </w:r>
    </w:p>
    <w:p w:rsidR="00F22D8C" w:rsidRDefault="00F22D8C" w:rsidP="002818DA">
      <w:pPr>
        <w:spacing w:line="360" w:lineRule="auto"/>
        <w:ind w:firstLine="708"/>
        <w:jc w:val="right"/>
        <w:rPr>
          <w:sz w:val="28"/>
        </w:rPr>
      </w:pPr>
      <w:r>
        <w:rPr>
          <w:sz w:val="28"/>
        </w:rPr>
        <w:t xml:space="preserve"> Таблица  8</w:t>
      </w:r>
    </w:p>
    <w:tbl>
      <w:tblPr>
        <w:tblW w:w="8280" w:type="dxa"/>
        <w:tblInd w:w="7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80"/>
      </w:tblGrid>
      <w:tr w:rsidR="000F020E" w:rsidRPr="001219C9">
        <w:tc>
          <w:tcPr>
            <w:tcW w:w="8280" w:type="dxa"/>
          </w:tcPr>
          <w:p w:rsidR="000F020E" w:rsidRPr="001219C9" w:rsidRDefault="000F020E" w:rsidP="00E416C6">
            <w:pPr>
              <w:spacing w:line="360" w:lineRule="auto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 xml:space="preserve">Номинальное усилие </w:t>
            </w:r>
            <w:r w:rsidRPr="001219C9">
              <w:rPr>
                <w:i/>
                <w:sz w:val="26"/>
                <w:szCs w:val="26"/>
              </w:rPr>
              <w:t>Р</w:t>
            </w:r>
            <w:r w:rsidRPr="001219C9">
              <w:rPr>
                <w:sz w:val="26"/>
                <w:szCs w:val="26"/>
                <w:vertAlign w:val="subscript"/>
              </w:rPr>
              <w:t>н</w:t>
            </w:r>
            <w:r w:rsidRPr="001219C9">
              <w:rPr>
                <w:sz w:val="26"/>
                <w:szCs w:val="26"/>
              </w:rPr>
              <w:t>, кН</w:t>
            </w:r>
          </w:p>
        </w:tc>
      </w:tr>
      <w:tr w:rsidR="000F020E" w:rsidRPr="001219C9">
        <w:tc>
          <w:tcPr>
            <w:tcW w:w="8280" w:type="dxa"/>
          </w:tcPr>
          <w:p w:rsidR="000F020E" w:rsidRPr="001219C9" w:rsidRDefault="000F020E" w:rsidP="00E416C6">
            <w:pPr>
              <w:spacing w:line="360" w:lineRule="auto"/>
              <w:rPr>
                <w:sz w:val="26"/>
                <w:szCs w:val="26"/>
                <w:lang w:val="en-US"/>
              </w:rPr>
            </w:pPr>
            <w:r w:rsidRPr="001219C9">
              <w:rPr>
                <w:sz w:val="26"/>
                <w:szCs w:val="26"/>
              </w:rPr>
              <w:t xml:space="preserve">Ход ползуна </w:t>
            </w:r>
            <w:r w:rsidRPr="001219C9">
              <w:rPr>
                <w:i/>
                <w:sz w:val="26"/>
                <w:szCs w:val="26"/>
                <w:lang w:val="en-US"/>
              </w:rPr>
              <w:t>S</w:t>
            </w:r>
            <w:r w:rsidRPr="001219C9">
              <w:rPr>
                <w:sz w:val="26"/>
                <w:szCs w:val="26"/>
                <w:lang w:val="en-US"/>
              </w:rPr>
              <w:t xml:space="preserve">, </w:t>
            </w:r>
            <w:r w:rsidRPr="001219C9">
              <w:rPr>
                <w:sz w:val="26"/>
                <w:szCs w:val="26"/>
              </w:rPr>
              <w:t>мм</w:t>
            </w:r>
          </w:p>
        </w:tc>
      </w:tr>
      <w:tr w:rsidR="000F020E" w:rsidRPr="001219C9">
        <w:trPr>
          <w:trHeight w:val="428"/>
        </w:trPr>
        <w:tc>
          <w:tcPr>
            <w:tcW w:w="8280" w:type="dxa"/>
          </w:tcPr>
          <w:p w:rsidR="000F020E" w:rsidRPr="001219C9" w:rsidRDefault="000F020E" w:rsidP="00E416C6">
            <w:pPr>
              <w:spacing w:line="360" w:lineRule="auto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 xml:space="preserve">Число ходов ползуна </w:t>
            </w:r>
            <w:r w:rsidRPr="001219C9">
              <w:rPr>
                <w:i/>
                <w:sz w:val="26"/>
                <w:szCs w:val="26"/>
                <w:lang w:val="en-US"/>
              </w:rPr>
              <w:t>n</w:t>
            </w:r>
            <w:r w:rsidRPr="001219C9">
              <w:rPr>
                <w:sz w:val="26"/>
                <w:szCs w:val="26"/>
                <w:vertAlign w:val="subscript"/>
              </w:rPr>
              <w:t>х</w:t>
            </w:r>
            <w:r w:rsidRPr="001219C9">
              <w:rPr>
                <w:sz w:val="26"/>
                <w:szCs w:val="26"/>
              </w:rPr>
              <w:t>, мин</w:t>
            </w:r>
            <w:r w:rsidR="00E416C6" w:rsidRPr="001219C9">
              <w:rPr>
                <w:sz w:val="26"/>
                <w:szCs w:val="26"/>
                <w:vertAlign w:val="superscript"/>
              </w:rPr>
              <w:t>–</w:t>
            </w:r>
            <w:r w:rsidRPr="001219C9">
              <w:rPr>
                <w:sz w:val="26"/>
                <w:szCs w:val="26"/>
                <w:vertAlign w:val="superscript"/>
              </w:rPr>
              <w:t>1</w:t>
            </w:r>
          </w:p>
        </w:tc>
      </w:tr>
      <w:tr w:rsidR="000F020E" w:rsidRPr="001219C9">
        <w:tc>
          <w:tcPr>
            <w:tcW w:w="8280" w:type="dxa"/>
          </w:tcPr>
          <w:p w:rsidR="00E416C6" w:rsidRPr="001219C9" w:rsidRDefault="000F020E" w:rsidP="00E416C6">
            <w:pPr>
              <w:spacing w:line="360" w:lineRule="auto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Наибольшее расстояние между столом и ползуном</w:t>
            </w:r>
          </w:p>
          <w:p w:rsidR="000F020E" w:rsidRPr="001219C9" w:rsidRDefault="000F020E" w:rsidP="00E416C6">
            <w:pPr>
              <w:spacing w:line="360" w:lineRule="auto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 xml:space="preserve"> в его верхнем положении </w:t>
            </w:r>
            <w:r w:rsidRPr="001219C9">
              <w:rPr>
                <w:i/>
                <w:sz w:val="26"/>
                <w:szCs w:val="26"/>
                <w:lang w:val="en-US"/>
              </w:rPr>
              <w:t>H</w:t>
            </w:r>
            <w:r w:rsidRPr="001219C9">
              <w:rPr>
                <w:sz w:val="26"/>
                <w:szCs w:val="26"/>
              </w:rPr>
              <w:t>, мм</w:t>
            </w:r>
          </w:p>
        </w:tc>
      </w:tr>
      <w:tr w:rsidR="000F020E" w:rsidRPr="001219C9">
        <w:tc>
          <w:tcPr>
            <w:tcW w:w="8280" w:type="dxa"/>
          </w:tcPr>
          <w:p w:rsidR="000F020E" w:rsidRPr="001219C9" w:rsidRDefault="000F020E" w:rsidP="00E416C6">
            <w:pPr>
              <w:spacing w:line="360" w:lineRule="auto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 xml:space="preserve">Размеры стола в плане </w:t>
            </w:r>
            <w:r w:rsidRPr="001219C9">
              <w:rPr>
                <w:i/>
                <w:sz w:val="26"/>
                <w:szCs w:val="26"/>
                <w:lang w:val="en-US"/>
              </w:rPr>
              <w:t>B</w:t>
            </w:r>
            <w:r w:rsidRPr="001219C9">
              <w:rPr>
                <w:sz w:val="26"/>
                <w:szCs w:val="26"/>
                <w:vertAlign w:val="subscript"/>
              </w:rPr>
              <w:t>1</w:t>
            </w:r>
            <w:r w:rsidRPr="001219C9">
              <w:rPr>
                <w:sz w:val="26"/>
                <w:szCs w:val="26"/>
              </w:rPr>
              <w:t xml:space="preserve"> </w:t>
            </w:r>
            <w:r w:rsidR="00E416C6" w:rsidRPr="001219C9">
              <w:rPr>
                <w:sz w:val="26"/>
                <w:szCs w:val="26"/>
              </w:rPr>
              <w:t>×</w:t>
            </w:r>
            <w:r w:rsidRPr="001219C9">
              <w:rPr>
                <w:i/>
                <w:sz w:val="26"/>
                <w:szCs w:val="26"/>
              </w:rPr>
              <w:t xml:space="preserve"> </w:t>
            </w:r>
            <w:r w:rsidRPr="001219C9">
              <w:rPr>
                <w:i/>
                <w:sz w:val="26"/>
                <w:szCs w:val="26"/>
                <w:lang w:val="en-US"/>
              </w:rPr>
              <w:t>L</w:t>
            </w:r>
            <w:r w:rsidRPr="001219C9">
              <w:rPr>
                <w:sz w:val="26"/>
                <w:szCs w:val="26"/>
                <w:vertAlign w:val="subscript"/>
              </w:rPr>
              <w:t>1</w:t>
            </w:r>
            <w:r w:rsidRPr="001219C9">
              <w:rPr>
                <w:sz w:val="26"/>
                <w:szCs w:val="26"/>
              </w:rPr>
              <w:t>, мм</w:t>
            </w:r>
          </w:p>
        </w:tc>
      </w:tr>
      <w:tr w:rsidR="000F020E" w:rsidRPr="001219C9">
        <w:tc>
          <w:tcPr>
            <w:tcW w:w="8280" w:type="dxa"/>
          </w:tcPr>
          <w:p w:rsidR="000F020E" w:rsidRPr="001219C9" w:rsidRDefault="000F020E" w:rsidP="00E416C6">
            <w:pPr>
              <w:spacing w:line="360" w:lineRule="auto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 xml:space="preserve">Размеры ползуна в плане </w:t>
            </w:r>
            <w:r w:rsidRPr="001219C9">
              <w:rPr>
                <w:i/>
                <w:sz w:val="26"/>
                <w:szCs w:val="26"/>
                <w:lang w:val="en-US"/>
              </w:rPr>
              <w:t>b</w:t>
            </w:r>
            <w:r w:rsidRPr="001219C9">
              <w:rPr>
                <w:sz w:val="26"/>
                <w:szCs w:val="26"/>
                <w:vertAlign w:val="subscript"/>
              </w:rPr>
              <w:t>1</w:t>
            </w:r>
            <w:r w:rsidRPr="001219C9">
              <w:rPr>
                <w:sz w:val="26"/>
                <w:szCs w:val="26"/>
              </w:rPr>
              <w:t xml:space="preserve"> </w:t>
            </w:r>
            <w:r w:rsidR="00E416C6" w:rsidRPr="001219C9">
              <w:rPr>
                <w:sz w:val="26"/>
                <w:szCs w:val="26"/>
              </w:rPr>
              <w:t>×</w:t>
            </w:r>
            <w:r w:rsidRPr="001219C9">
              <w:rPr>
                <w:sz w:val="26"/>
                <w:szCs w:val="26"/>
              </w:rPr>
              <w:t xml:space="preserve"> </w:t>
            </w:r>
            <w:r w:rsidRPr="001219C9">
              <w:rPr>
                <w:i/>
                <w:sz w:val="26"/>
                <w:szCs w:val="26"/>
                <w:lang w:val="en-US"/>
              </w:rPr>
              <w:t>l</w:t>
            </w:r>
            <w:r w:rsidRPr="001219C9">
              <w:rPr>
                <w:sz w:val="26"/>
                <w:szCs w:val="26"/>
                <w:vertAlign w:val="subscript"/>
              </w:rPr>
              <w:t>1</w:t>
            </w:r>
            <w:r w:rsidRPr="001219C9">
              <w:rPr>
                <w:sz w:val="26"/>
                <w:szCs w:val="26"/>
              </w:rPr>
              <w:t>, мм</w:t>
            </w:r>
          </w:p>
        </w:tc>
      </w:tr>
      <w:tr w:rsidR="000F020E" w:rsidRPr="001219C9">
        <w:tc>
          <w:tcPr>
            <w:tcW w:w="8280" w:type="dxa"/>
          </w:tcPr>
          <w:p w:rsidR="000F020E" w:rsidRPr="001219C9" w:rsidRDefault="000F020E" w:rsidP="00E416C6">
            <w:pPr>
              <w:spacing w:line="360" w:lineRule="auto"/>
              <w:rPr>
                <w:sz w:val="26"/>
                <w:szCs w:val="26"/>
                <w:lang w:val="en-US"/>
              </w:rPr>
            </w:pPr>
            <w:r w:rsidRPr="001219C9">
              <w:rPr>
                <w:sz w:val="26"/>
                <w:szCs w:val="26"/>
              </w:rPr>
              <w:t xml:space="preserve">Мощность привода </w:t>
            </w:r>
            <w:r w:rsidRPr="001219C9">
              <w:rPr>
                <w:i/>
                <w:sz w:val="26"/>
                <w:szCs w:val="26"/>
                <w:lang w:val="en-US"/>
              </w:rPr>
              <w:t>N</w:t>
            </w:r>
            <w:r w:rsidRPr="001219C9">
              <w:rPr>
                <w:sz w:val="26"/>
                <w:szCs w:val="26"/>
                <w:lang w:val="en-US"/>
              </w:rPr>
              <w:t xml:space="preserve">, </w:t>
            </w:r>
            <w:r w:rsidRPr="001219C9">
              <w:rPr>
                <w:sz w:val="26"/>
                <w:szCs w:val="26"/>
              </w:rPr>
              <w:t>кВт</w:t>
            </w:r>
          </w:p>
        </w:tc>
      </w:tr>
      <w:tr w:rsidR="000F020E" w:rsidRPr="001219C9">
        <w:tc>
          <w:tcPr>
            <w:tcW w:w="8280" w:type="dxa"/>
          </w:tcPr>
          <w:p w:rsidR="000F020E" w:rsidRPr="001219C9" w:rsidRDefault="000F020E" w:rsidP="00E416C6">
            <w:pPr>
              <w:spacing w:line="360" w:lineRule="auto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 xml:space="preserve">Габаритные размеры пресса </w:t>
            </w:r>
            <w:r w:rsidRPr="001219C9">
              <w:rPr>
                <w:i/>
                <w:sz w:val="26"/>
                <w:szCs w:val="26"/>
                <w:lang w:val="en-US"/>
              </w:rPr>
              <w:t>B</w:t>
            </w:r>
            <w:r w:rsidRPr="001219C9">
              <w:rPr>
                <w:sz w:val="26"/>
                <w:szCs w:val="26"/>
              </w:rPr>
              <w:t xml:space="preserve"> </w:t>
            </w:r>
            <w:r w:rsidR="00E416C6" w:rsidRPr="001219C9">
              <w:rPr>
                <w:sz w:val="26"/>
                <w:szCs w:val="26"/>
              </w:rPr>
              <w:t>×</w:t>
            </w:r>
            <w:r w:rsidRPr="001219C9">
              <w:rPr>
                <w:sz w:val="26"/>
                <w:szCs w:val="26"/>
              </w:rPr>
              <w:t xml:space="preserve"> </w:t>
            </w:r>
            <w:r w:rsidRPr="001219C9">
              <w:rPr>
                <w:i/>
                <w:sz w:val="26"/>
                <w:szCs w:val="26"/>
                <w:lang w:val="en-US"/>
              </w:rPr>
              <w:t>L</w:t>
            </w:r>
            <w:r w:rsidRPr="001219C9">
              <w:rPr>
                <w:sz w:val="26"/>
                <w:szCs w:val="26"/>
              </w:rPr>
              <w:t>, мм</w:t>
            </w:r>
          </w:p>
        </w:tc>
      </w:tr>
      <w:tr w:rsidR="000F020E" w:rsidRPr="001219C9">
        <w:trPr>
          <w:trHeight w:val="344"/>
        </w:trPr>
        <w:tc>
          <w:tcPr>
            <w:tcW w:w="8280" w:type="dxa"/>
          </w:tcPr>
          <w:p w:rsidR="000F020E" w:rsidRPr="001219C9" w:rsidRDefault="000F020E" w:rsidP="00E416C6">
            <w:pPr>
              <w:spacing w:line="360" w:lineRule="auto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Масса пресса М, т</w:t>
            </w:r>
          </w:p>
        </w:tc>
      </w:tr>
    </w:tbl>
    <w:p w:rsidR="00D61B1F" w:rsidRDefault="00D61B1F" w:rsidP="002818DA">
      <w:pPr>
        <w:spacing w:line="360" w:lineRule="auto"/>
        <w:jc w:val="center"/>
        <w:outlineLvl w:val="0"/>
        <w:rPr>
          <w:b/>
          <w:sz w:val="28"/>
        </w:rPr>
      </w:pPr>
    </w:p>
    <w:p w:rsidR="00F22D8C" w:rsidRPr="00E416C6" w:rsidRDefault="00F22D8C" w:rsidP="002818DA">
      <w:pPr>
        <w:spacing w:line="360" w:lineRule="auto"/>
        <w:jc w:val="center"/>
        <w:outlineLvl w:val="0"/>
        <w:rPr>
          <w:b/>
          <w:sz w:val="28"/>
        </w:rPr>
      </w:pPr>
      <w:r w:rsidRPr="000F020E">
        <w:rPr>
          <w:b/>
          <w:sz w:val="28"/>
        </w:rPr>
        <w:t>3.</w:t>
      </w:r>
      <w:r w:rsidR="00A040B6" w:rsidRPr="000F020E">
        <w:rPr>
          <w:b/>
          <w:sz w:val="28"/>
        </w:rPr>
        <w:t>9</w:t>
      </w:r>
      <w:r w:rsidRPr="000F020E">
        <w:rPr>
          <w:b/>
          <w:sz w:val="28"/>
        </w:rPr>
        <w:t xml:space="preserve">. </w:t>
      </w:r>
      <w:r w:rsidR="00A040B6" w:rsidRPr="000F020E">
        <w:rPr>
          <w:b/>
          <w:sz w:val="28"/>
        </w:rPr>
        <w:t>Р</w:t>
      </w:r>
      <w:r w:rsidR="00E416C6">
        <w:rPr>
          <w:b/>
          <w:sz w:val="28"/>
        </w:rPr>
        <w:t>азработка организационно-экономической части</w:t>
      </w:r>
    </w:p>
    <w:p w:rsidR="00E416C6" w:rsidRDefault="00F22D8C" w:rsidP="004747B6">
      <w:pPr>
        <w:spacing w:line="360" w:lineRule="auto"/>
        <w:jc w:val="center"/>
        <w:outlineLvl w:val="0"/>
        <w:rPr>
          <w:b/>
          <w:sz w:val="28"/>
          <w:szCs w:val="28"/>
        </w:rPr>
      </w:pPr>
      <w:r w:rsidRPr="004747B6">
        <w:rPr>
          <w:b/>
          <w:sz w:val="28"/>
          <w:szCs w:val="28"/>
        </w:rPr>
        <w:t xml:space="preserve">Расчет технологической себестоимости  изготовления </w:t>
      </w:r>
    </w:p>
    <w:p w:rsidR="00F22D8C" w:rsidRPr="004747B6" w:rsidRDefault="00F22D8C" w:rsidP="004747B6">
      <w:pPr>
        <w:spacing w:line="360" w:lineRule="auto"/>
        <w:jc w:val="center"/>
        <w:outlineLvl w:val="0"/>
        <w:rPr>
          <w:b/>
          <w:sz w:val="28"/>
          <w:szCs w:val="28"/>
        </w:rPr>
      </w:pPr>
      <w:r w:rsidRPr="004747B6">
        <w:rPr>
          <w:b/>
          <w:sz w:val="28"/>
          <w:szCs w:val="28"/>
        </w:rPr>
        <w:t>поковки</w:t>
      </w:r>
      <w:r w:rsidR="004747B6" w:rsidRPr="004747B6">
        <w:rPr>
          <w:b/>
          <w:sz w:val="28"/>
          <w:szCs w:val="28"/>
        </w:rPr>
        <w:t xml:space="preserve"> </w:t>
      </w:r>
      <w:r w:rsidRPr="004747B6">
        <w:rPr>
          <w:b/>
          <w:sz w:val="28"/>
          <w:szCs w:val="28"/>
        </w:rPr>
        <w:t xml:space="preserve"> «</w:t>
      </w:r>
      <w:r w:rsidR="00E416C6">
        <w:rPr>
          <w:b/>
          <w:sz w:val="28"/>
          <w:szCs w:val="28"/>
        </w:rPr>
        <w:t>ш</w:t>
      </w:r>
      <w:r w:rsidRPr="004747B6">
        <w:rPr>
          <w:b/>
          <w:sz w:val="28"/>
          <w:szCs w:val="28"/>
        </w:rPr>
        <w:t>естер</w:t>
      </w:r>
      <w:r w:rsidR="000F020E" w:rsidRPr="004747B6">
        <w:rPr>
          <w:b/>
          <w:sz w:val="28"/>
          <w:szCs w:val="28"/>
        </w:rPr>
        <w:t>ня»</w:t>
      </w:r>
    </w:p>
    <w:p w:rsidR="00F422AF" w:rsidRDefault="00F22D8C" w:rsidP="00F422AF">
      <w:pPr>
        <w:spacing w:line="360" w:lineRule="auto"/>
        <w:jc w:val="center"/>
        <w:outlineLvl w:val="0"/>
        <w:rPr>
          <w:sz w:val="28"/>
        </w:rPr>
      </w:pPr>
      <w:r w:rsidRPr="00C1637E">
        <w:rPr>
          <w:sz w:val="28"/>
        </w:rPr>
        <w:t>3.</w:t>
      </w:r>
      <w:r w:rsidR="00A040B6" w:rsidRPr="00C1637E">
        <w:rPr>
          <w:sz w:val="28"/>
        </w:rPr>
        <w:t>9</w:t>
      </w:r>
      <w:r w:rsidRPr="00C1637E">
        <w:rPr>
          <w:sz w:val="28"/>
        </w:rPr>
        <w:t>.1. Схема организации рабочего места</w:t>
      </w:r>
      <w:r w:rsidR="00F422AF">
        <w:rPr>
          <w:sz w:val="28"/>
        </w:rPr>
        <w:t xml:space="preserve"> при </w:t>
      </w:r>
      <w:r w:rsidRPr="00C1637E">
        <w:rPr>
          <w:sz w:val="28"/>
        </w:rPr>
        <w:t>штамповк</w:t>
      </w:r>
      <w:r w:rsidR="00F422AF">
        <w:rPr>
          <w:sz w:val="28"/>
        </w:rPr>
        <w:t>е на молоте</w:t>
      </w:r>
    </w:p>
    <w:p w:rsidR="001C6737" w:rsidRDefault="001C6737" w:rsidP="001C6737">
      <w:pPr>
        <w:spacing w:line="360" w:lineRule="auto"/>
        <w:jc w:val="both"/>
        <w:outlineLvl w:val="0"/>
        <w:rPr>
          <w:sz w:val="28"/>
        </w:rPr>
      </w:pPr>
      <w:r>
        <w:rPr>
          <w:sz w:val="28"/>
        </w:rPr>
        <w:t xml:space="preserve">        Поковка детали «шестерня» изготавливается на технологической линии, состоящей из камерной печи, паровоздушного  штамповочного молота  и однокривошипного обрезного пресса.</w:t>
      </w:r>
      <w:r w:rsidRPr="001C6737">
        <w:rPr>
          <w:sz w:val="28"/>
        </w:rPr>
        <w:t xml:space="preserve"> </w:t>
      </w:r>
      <w:r>
        <w:rPr>
          <w:sz w:val="28"/>
        </w:rPr>
        <w:t>Схема организации рабочего места при штамповке на молоте изображена на рис.10.</w:t>
      </w:r>
    </w:p>
    <w:p w:rsidR="001C6737" w:rsidRDefault="00D47602" w:rsidP="001C6737">
      <w:pPr>
        <w:spacing w:line="360" w:lineRule="auto"/>
        <w:jc w:val="both"/>
        <w:outlineLvl w:val="0"/>
        <w:rPr>
          <w:sz w:val="26"/>
          <w:szCs w:val="26"/>
        </w:rPr>
      </w:pPr>
      <w:r>
        <w:rPr>
          <w:noProof/>
        </w:rPr>
        <w:lastRenderedPageBreak/>
        <w:pict>
          <v:shape id="_x0000_s1037" type="#_x0000_t75" style="position:absolute;left:0;text-align:left;margin-left:0;margin-top:65.7pt;width:441pt;height:243pt;z-index:2;mso-position-vertical-relative:page" o:allowoverlap="f" fillcolor="window">
            <v:imagedata r:id="rId318" o:title=""/>
            <w10:wrap type="square" anchory="page"/>
          </v:shape>
        </w:pict>
      </w:r>
      <w:r w:rsidR="00F22D8C">
        <w:rPr>
          <w:sz w:val="28"/>
        </w:rPr>
        <w:t xml:space="preserve"> </w:t>
      </w:r>
    </w:p>
    <w:p w:rsidR="00F422AF" w:rsidRPr="00F422AF" w:rsidRDefault="00F422AF" w:rsidP="00F422AF">
      <w:pPr>
        <w:spacing w:line="360" w:lineRule="auto"/>
        <w:jc w:val="center"/>
        <w:rPr>
          <w:sz w:val="26"/>
          <w:szCs w:val="26"/>
        </w:rPr>
      </w:pPr>
      <w:r w:rsidRPr="00F422AF">
        <w:rPr>
          <w:sz w:val="26"/>
          <w:szCs w:val="26"/>
        </w:rPr>
        <w:t>Рис. 1</w:t>
      </w:r>
      <w:r w:rsidR="00D61B1F">
        <w:rPr>
          <w:sz w:val="26"/>
          <w:szCs w:val="26"/>
        </w:rPr>
        <w:t>0</w:t>
      </w:r>
      <w:r w:rsidRPr="00F422AF">
        <w:rPr>
          <w:sz w:val="26"/>
          <w:szCs w:val="26"/>
        </w:rPr>
        <w:t>. Схема организации рабочего места при штамповке на молоте:</w:t>
      </w:r>
    </w:p>
    <w:tbl>
      <w:tblPr>
        <w:tblW w:w="9119" w:type="dxa"/>
        <w:tblLook w:val="01E0" w:firstRow="1" w:lastRow="1" w:firstColumn="1" w:lastColumn="1" w:noHBand="0" w:noVBand="0"/>
      </w:tblPr>
      <w:tblGrid>
        <w:gridCol w:w="9119"/>
      </w:tblGrid>
      <w:tr w:rsidR="00C0206B" w:rsidRPr="004A5C9B" w:rsidTr="004A5C9B">
        <w:tc>
          <w:tcPr>
            <w:tcW w:w="9119" w:type="dxa"/>
          </w:tcPr>
          <w:p w:rsidR="00C0206B" w:rsidRPr="004A5C9B" w:rsidRDefault="00C0206B" w:rsidP="004A5C9B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sz w:val="26"/>
                <w:szCs w:val="26"/>
              </w:rPr>
            </w:pPr>
            <w:r w:rsidRPr="004A5C9B">
              <w:rPr>
                <w:sz w:val="26"/>
                <w:szCs w:val="26"/>
              </w:rPr>
              <w:t>1― молот паровоздушный штамповочный; 2― нагревательное устройство;</w:t>
            </w:r>
          </w:p>
          <w:p w:rsidR="00C0206B" w:rsidRPr="004A5C9B" w:rsidRDefault="00C0206B" w:rsidP="004A5C9B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sz w:val="26"/>
                <w:szCs w:val="26"/>
              </w:rPr>
            </w:pPr>
            <w:r w:rsidRPr="004A5C9B">
              <w:rPr>
                <w:sz w:val="26"/>
                <w:szCs w:val="26"/>
              </w:rPr>
              <w:t>3― пресс обрезной; 4 ― транспортер; 5― тара для заготовок;  6 ― тара для поковок;  7 ― тара для облоя</w:t>
            </w:r>
          </w:p>
        </w:tc>
      </w:tr>
    </w:tbl>
    <w:p w:rsidR="00C0206B" w:rsidRDefault="00C0206B" w:rsidP="00C0206B">
      <w:pPr>
        <w:spacing w:line="360" w:lineRule="auto"/>
        <w:rPr>
          <w:sz w:val="28"/>
        </w:rPr>
      </w:pPr>
      <w:r>
        <w:rPr>
          <w:sz w:val="28"/>
        </w:rPr>
        <w:t xml:space="preserve">       </w:t>
      </w:r>
    </w:p>
    <w:p w:rsidR="00F22D8C" w:rsidRDefault="00F22D8C" w:rsidP="00B52CDA">
      <w:pPr>
        <w:spacing w:line="360" w:lineRule="auto"/>
        <w:ind w:firstLine="851"/>
        <w:rPr>
          <w:sz w:val="28"/>
        </w:rPr>
      </w:pPr>
      <w:r>
        <w:rPr>
          <w:sz w:val="28"/>
        </w:rPr>
        <w:t>Состав бригады:</w:t>
      </w:r>
      <w:r w:rsidR="00320DF7" w:rsidRPr="00320DF7">
        <w:rPr>
          <w:sz w:val="28"/>
        </w:rPr>
        <w:t xml:space="preserve"> </w:t>
      </w:r>
      <w:r w:rsidR="00320DF7">
        <w:rPr>
          <w:sz w:val="28"/>
        </w:rPr>
        <w:t>нагревальщик 3</w:t>
      </w:r>
      <w:r w:rsidR="007958E9">
        <w:rPr>
          <w:sz w:val="28"/>
        </w:rPr>
        <w:t>-</w:t>
      </w:r>
      <w:r w:rsidR="00320DF7">
        <w:rPr>
          <w:sz w:val="28"/>
        </w:rPr>
        <w:t>го разряда,</w:t>
      </w:r>
      <w:r w:rsidR="00320DF7" w:rsidRPr="00320DF7">
        <w:rPr>
          <w:sz w:val="28"/>
        </w:rPr>
        <w:t xml:space="preserve"> </w:t>
      </w:r>
      <w:r w:rsidR="00320DF7">
        <w:rPr>
          <w:sz w:val="28"/>
        </w:rPr>
        <w:t>штамповщик 4</w:t>
      </w:r>
      <w:r w:rsidR="007958E9">
        <w:rPr>
          <w:sz w:val="28"/>
        </w:rPr>
        <w:t xml:space="preserve">- </w:t>
      </w:r>
      <w:r w:rsidR="00320DF7">
        <w:rPr>
          <w:sz w:val="28"/>
        </w:rPr>
        <w:t xml:space="preserve">го разряда, обрезчик  4 </w:t>
      </w:r>
      <w:r w:rsidR="007958E9">
        <w:rPr>
          <w:sz w:val="28"/>
        </w:rPr>
        <w:t>-</w:t>
      </w:r>
      <w:r w:rsidR="00320DF7">
        <w:rPr>
          <w:sz w:val="28"/>
        </w:rPr>
        <w:t xml:space="preserve"> го разряда</w:t>
      </w:r>
    </w:p>
    <w:p w:rsidR="001C6737" w:rsidRDefault="001C6737" w:rsidP="00C1637E">
      <w:pPr>
        <w:spacing w:line="360" w:lineRule="auto"/>
        <w:jc w:val="center"/>
        <w:outlineLvl w:val="0"/>
        <w:rPr>
          <w:sz w:val="28"/>
        </w:rPr>
      </w:pPr>
    </w:p>
    <w:p w:rsidR="00F22D8C" w:rsidRPr="00320DF7" w:rsidRDefault="00F22D8C" w:rsidP="00C1637E">
      <w:pPr>
        <w:spacing w:line="360" w:lineRule="auto"/>
        <w:jc w:val="center"/>
        <w:outlineLvl w:val="0"/>
        <w:rPr>
          <w:sz w:val="28"/>
        </w:rPr>
      </w:pPr>
      <w:r w:rsidRPr="00C1637E">
        <w:rPr>
          <w:sz w:val="28"/>
        </w:rPr>
        <w:t>3.</w:t>
      </w:r>
      <w:r w:rsidR="00A040B6" w:rsidRPr="00C1637E">
        <w:rPr>
          <w:sz w:val="28"/>
        </w:rPr>
        <w:t>9</w:t>
      </w:r>
      <w:r w:rsidRPr="00C1637E">
        <w:rPr>
          <w:sz w:val="28"/>
        </w:rPr>
        <w:t>.2. Определение нормы времени и выработки</w:t>
      </w:r>
    </w:p>
    <w:p w:rsidR="00F22D8C" w:rsidRDefault="00C0206B" w:rsidP="002818DA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 </w:t>
      </w:r>
      <w:r w:rsidR="00F22D8C">
        <w:rPr>
          <w:sz w:val="28"/>
        </w:rPr>
        <w:t>В условиях крупносерийного производства штучное время  определяется</w:t>
      </w:r>
      <w:r w:rsidR="00320DF7">
        <w:rPr>
          <w:sz w:val="28"/>
        </w:rPr>
        <w:t xml:space="preserve"> по формуле</w:t>
      </w:r>
      <w:r w:rsidR="00F22D8C">
        <w:rPr>
          <w:sz w:val="28"/>
        </w:rPr>
        <w:t>:</w:t>
      </w:r>
    </w:p>
    <w:p w:rsidR="00F22D8C" w:rsidRDefault="00E90E76" w:rsidP="002818DA">
      <w:pPr>
        <w:spacing w:line="360" w:lineRule="auto"/>
        <w:ind w:left="142"/>
        <w:jc w:val="center"/>
        <w:rPr>
          <w:sz w:val="28"/>
          <w:szCs w:val="28"/>
        </w:rPr>
      </w:pPr>
      <w:r w:rsidRPr="003C4F79">
        <w:rPr>
          <w:position w:val="-28"/>
          <w:sz w:val="28"/>
          <w:szCs w:val="28"/>
        </w:rPr>
        <w:object w:dxaOrig="3420" w:dyaOrig="720">
          <v:shape id="_x0000_i1184" type="#_x0000_t75" style="width:171pt;height:36pt" o:ole="">
            <v:imagedata r:id="rId319" o:title=""/>
          </v:shape>
          <o:OLEObject Type="Embed" ProgID="Equation.3" ShapeID="_x0000_i1184" DrawAspect="Content" ObjectID="_1761549311" r:id="rId320"/>
        </w:object>
      </w:r>
      <w:r w:rsidR="004747B6">
        <w:rPr>
          <w:sz w:val="28"/>
          <w:szCs w:val="28"/>
        </w:rPr>
        <w:t>,</w:t>
      </w:r>
    </w:p>
    <w:p w:rsidR="00A72B41" w:rsidRDefault="00F22D8C" w:rsidP="00B80105">
      <w:pPr>
        <w:spacing w:line="360" w:lineRule="auto"/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="00E90E76" w:rsidRPr="008961BB">
        <w:rPr>
          <w:position w:val="-12"/>
          <w:sz w:val="28"/>
          <w:szCs w:val="28"/>
        </w:rPr>
        <w:object w:dxaOrig="560" w:dyaOrig="380">
          <v:shape id="_x0000_i1185" type="#_x0000_t75" style="width:27.75pt;height:18.75pt" o:ole="">
            <v:imagedata r:id="rId321" o:title=""/>
          </v:shape>
          <o:OLEObject Type="Embed" ProgID="Equation.3" ShapeID="_x0000_i1185" DrawAspect="Content" ObjectID="_1761549312" r:id="rId322"/>
        </w:object>
      </w:r>
      <w:r w:rsidR="00320DF7">
        <w:rPr>
          <w:sz w:val="28"/>
          <w:szCs w:val="28"/>
        </w:rPr>
        <w:t xml:space="preserve">― </w:t>
      </w:r>
      <w:r>
        <w:rPr>
          <w:sz w:val="28"/>
          <w:szCs w:val="28"/>
        </w:rPr>
        <w:t xml:space="preserve">основное (машинное) время;  </w:t>
      </w:r>
      <w:r w:rsidR="006D275C" w:rsidRPr="008961BB">
        <w:rPr>
          <w:position w:val="-12"/>
          <w:sz w:val="28"/>
          <w:szCs w:val="28"/>
        </w:rPr>
        <w:object w:dxaOrig="420" w:dyaOrig="380">
          <v:shape id="_x0000_i1186" type="#_x0000_t75" style="width:21pt;height:18.75pt" o:ole="">
            <v:imagedata r:id="rId323" o:title=""/>
          </v:shape>
          <o:OLEObject Type="Embed" ProgID="Equation.3" ShapeID="_x0000_i1186" DrawAspect="Content" ObjectID="_1761549313" r:id="rId324"/>
        </w:object>
      </w:r>
      <w:r w:rsidR="00320DF7">
        <w:rPr>
          <w:sz w:val="28"/>
          <w:szCs w:val="28"/>
        </w:rPr>
        <w:t xml:space="preserve">― </w:t>
      </w:r>
      <w:r>
        <w:rPr>
          <w:sz w:val="28"/>
          <w:szCs w:val="28"/>
        </w:rPr>
        <w:t xml:space="preserve">вспомогательное время; </w:t>
      </w:r>
    </w:p>
    <w:p w:rsidR="00A72B41" w:rsidRDefault="00320DF7" w:rsidP="00A72B41">
      <w:pPr>
        <w:spacing w:line="360" w:lineRule="auto"/>
        <w:ind w:left="142"/>
        <w:jc w:val="both"/>
        <w:rPr>
          <w:sz w:val="28"/>
        </w:rPr>
      </w:pPr>
      <w:r w:rsidRPr="008961BB">
        <w:rPr>
          <w:position w:val="-4"/>
          <w:sz w:val="28"/>
          <w:szCs w:val="28"/>
        </w:rPr>
        <w:object w:dxaOrig="300" w:dyaOrig="279">
          <v:shape id="_x0000_i1187" type="#_x0000_t75" style="width:15pt;height:14.25pt" o:ole="">
            <v:imagedata r:id="rId325" o:title=""/>
          </v:shape>
          <o:OLEObject Type="Embed" ProgID="Equation.3" ShapeID="_x0000_i1187" DrawAspect="Content" ObjectID="_1761549314" r:id="rId326"/>
        </w:object>
      </w:r>
      <w:r>
        <w:rPr>
          <w:sz w:val="28"/>
          <w:szCs w:val="28"/>
        </w:rPr>
        <w:t xml:space="preserve">― коэффициент </w:t>
      </w:r>
      <w:r w:rsidR="00F22D8C">
        <w:rPr>
          <w:sz w:val="28"/>
          <w:szCs w:val="28"/>
        </w:rPr>
        <w:t>плановы</w:t>
      </w:r>
      <w:r>
        <w:rPr>
          <w:sz w:val="28"/>
          <w:szCs w:val="28"/>
        </w:rPr>
        <w:t xml:space="preserve">х </w:t>
      </w:r>
      <w:r w:rsidR="00F22D8C">
        <w:rPr>
          <w:sz w:val="28"/>
          <w:szCs w:val="28"/>
        </w:rPr>
        <w:t>затрат рабочего времени на обслуживание рабочего ме</w:t>
      </w:r>
      <w:r>
        <w:rPr>
          <w:sz w:val="28"/>
          <w:szCs w:val="28"/>
        </w:rPr>
        <w:t>ста, отдых и личные надобности,</w:t>
      </w:r>
      <w:r w:rsidR="00F22D8C">
        <w:rPr>
          <w:sz w:val="28"/>
          <w:szCs w:val="28"/>
        </w:rPr>
        <w:t xml:space="preserve"> </w:t>
      </w:r>
      <w:r w:rsidR="00B52CDA" w:rsidRPr="008961BB">
        <w:rPr>
          <w:position w:val="-6"/>
          <w:sz w:val="28"/>
          <w:szCs w:val="28"/>
        </w:rPr>
        <w:object w:dxaOrig="1080" w:dyaOrig="300">
          <v:shape id="_x0000_i1188" type="#_x0000_t75" style="width:54pt;height:15pt" o:ole="">
            <v:imagedata r:id="rId327" o:title=""/>
          </v:shape>
          <o:OLEObject Type="Embed" ProgID="Equation.3" ShapeID="_x0000_i1188" DrawAspect="Content" ObjectID="_1761549315" r:id="rId328"/>
        </w:object>
      </w:r>
      <w:r w:rsidR="00F22D8C">
        <w:rPr>
          <w:sz w:val="28"/>
          <w:szCs w:val="28"/>
        </w:rPr>
        <w:t xml:space="preserve"> </w:t>
      </w:r>
      <w:r w:rsidR="00F22D8C" w:rsidRPr="003C4F79">
        <w:rPr>
          <w:sz w:val="28"/>
          <w:szCs w:val="28"/>
        </w:rPr>
        <w:t>[</w:t>
      </w:r>
      <w:r w:rsidR="00F22D8C">
        <w:rPr>
          <w:sz w:val="28"/>
          <w:szCs w:val="28"/>
        </w:rPr>
        <w:t>7</w:t>
      </w:r>
      <w:r w:rsidR="00F22D8C" w:rsidRPr="003C4F79">
        <w:rPr>
          <w:sz w:val="28"/>
          <w:szCs w:val="28"/>
        </w:rPr>
        <w:t>]</w:t>
      </w:r>
      <w:r w:rsidR="00F22D8C">
        <w:rPr>
          <w:sz w:val="28"/>
          <w:szCs w:val="28"/>
        </w:rPr>
        <w:t>. Данные заносим в табл</w:t>
      </w:r>
      <w:r w:rsidR="004747B6">
        <w:rPr>
          <w:sz w:val="28"/>
          <w:szCs w:val="28"/>
        </w:rPr>
        <w:t>.</w:t>
      </w:r>
      <w:r w:rsidR="00F22D8C">
        <w:rPr>
          <w:sz w:val="28"/>
          <w:szCs w:val="28"/>
        </w:rPr>
        <w:t xml:space="preserve"> 9</w:t>
      </w:r>
      <w:r w:rsidR="007958E9">
        <w:rPr>
          <w:sz w:val="28"/>
        </w:rPr>
        <w:t>.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</w:t>
      </w:r>
      <w:r w:rsidR="00B80105">
        <w:rPr>
          <w:sz w:val="28"/>
        </w:rPr>
        <w:tab/>
      </w:r>
      <w:r w:rsidR="00B80105">
        <w:rPr>
          <w:sz w:val="28"/>
        </w:rPr>
        <w:tab/>
        <w:t xml:space="preserve">       </w:t>
      </w:r>
      <w:r>
        <w:rPr>
          <w:sz w:val="28"/>
        </w:rPr>
        <w:t xml:space="preserve"> </w:t>
      </w:r>
    </w:p>
    <w:p w:rsidR="00F22D8C" w:rsidRPr="00A72B41" w:rsidRDefault="00F22D8C" w:rsidP="00A72B41">
      <w:pPr>
        <w:spacing w:line="360" w:lineRule="auto"/>
        <w:ind w:left="142"/>
        <w:jc w:val="right"/>
        <w:rPr>
          <w:sz w:val="28"/>
        </w:rPr>
      </w:pPr>
      <w:r>
        <w:rPr>
          <w:sz w:val="28"/>
        </w:rPr>
        <w:lastRenderedPageBreak/>
        <w:t>Таблица 9</w:t>
      </w:r>
    </w:p>
    <w:tbl>
      <w:tblPr>
        <w:tblW w:w="90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10"/>
        <w:gridCol w:w="1080"/>
        <w:gridCol w:w="1080"/>
      </w:tblGrid>
      <w:tr w:rsidR="00F22D8C" w:rsidRPr="001219C9">
        <w:tc>
          <w:tcPr>
            <w:tcW w:w="6910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F22D8C" w:rsidRPr="001219C9" w:rsidRDefault="00F22D8C" w:rsidP="00B52CDA">
            <w:pPr>
              <w:jc w:val="center"/>
              <w:rPr>
                <w:sz w:val="26"/>
                <w:szCs w:val="26"/>
              </w:rPr>
            </w:pPr>
          </w:p>
          <w:p w:rsidR="00F22D8C" w:rsidRPr="001219C9" w:rsidRDefault="00F22D8C" w:rsidP="00B52CDA">
            <w:pPr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Содержание работ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</w:tcPr>
          <w:p w:rsidR="00F22D8C" w:rsidRPr="001219C9" w:rsidRDefault="00F22D8C" w:rsidP="00B52CDA">
            <w:pPr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Время</w:t>
            </w:r>
            <w:r w:rsidR="00C1637E" w:rsidRPr="001219C9">
              <w:rPr>
                <w:sz w:val="26"/>
                <w:szCs w:val="26"/>
              </w:rPr>
              <w:t xml:space="preserve"> </w:t>
            </w:r>
            <w:r w:rsidR="00C1637E" w:rsidRPr="001219C9">
              <w:rPr>
                <w:i/>
                <w:sz w:val="26"/>
                <w:szCs w:val="26"/>
                <w:lang w:val="en-US"/>
              </w:rPr>
              <w:t>t</w:t>
            </w:r>
            <w:r w:rsidR="007958E9" w:rsidRPr="001219C9">
              <w:rPr>
                <w:sz w:val="26"/>
                <w:szCs w:val="26"/>
              </w:rPr>
              <w:t>, мин</w:t>
            </w:r>
          </w:p>
        </w:tc>
      </w:tr>
      <w:tr w:rsidR="00F22D8C" w:rsidRPr="001219C9">
        <w:tc>
          <w:tcPr>
            <w:tcW w:w="69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8C" w:rsidRPr="001219C9" w:rsidRDefault="00F22D8C" w:rsidP="00B52C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22D8C" w:rsidRPr="001219C9" w:rsidRDefault="00F22D8C" w:rsidP="00B52CDA">
            <w:pPr>
              <w:jc w:val="center"/>
              <w:rPr>
                <w:sz w:val="26"/>
                <w:szCs w:val="26"/>
              </w:rPr>
            </w:pPr>
            <w:r w:rsidRPr="001219C9">
              <w:rPr>
                <w:i/>
                <w:sz w:val="26"/>
                <w:szCs w:val="26"/>
              </w:rPr>
              <w:t>Т</w:t>
            </w:r>
            <w:r w:rsidRPr="00E90E76">
              <w:rPr>
                <w:sz w:val="32"/>
                <w:szCs w:val="32"/>
                <w:vertAlign w:val="subscript"/>
              </w:rPr>
              <w:t>осн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22D8C" w:rsidRPr="001219C9" w:rsidRDefault="00F22D8C" w:rsidP="00B52CDA">
            <w:pPr>
              <w:jc w:val="center"/>
              <w:rPr>
                <w:sz w:val="26"/>
                <w:szCs w:val="26"/>
              </w:rPr>
            </w:pPr>
            <w:r w:rsidRPr="001219C9">
              <w:rPr>
                <w:i/>
                <w:sz w:val="26"/>
                <w:szCs w:val="26"/>
              </w:rPr>
              <w:t>Т</w:t>
            </w:r>
            <w:r w:rsidRPr="00E90E76">
              <w:rPr>
                <w:sz w:val="32"/>
                <w:szCs w:val="32"/>
                <w:vertAlign w:val="subscript"/>
              </w:rPr>
              <w:t>вс</w:t>
            </w:r>
          </w:p>
        </w:tc>
      </w:tr>
      <w:tr w:rsidR="00F22D8C" w:rsidRPr="001219C9">
        <w:tc>
          <w:tcPr>
            <w:tcW w:w="6910" w:type="dxa"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22D8C" w:rsidRPr="001219C9" w:rsidRDefault="00F22D8C" w:rsidP="00B52CDA">
            <w:pPr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1. Взять заготовку и установить на площадку для осадки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D8C" w:rsidRPr="001219C9" w:rsidRDefault="00F22D8C" w:rsidP="00B52C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F22D8C" w:rsidRPr="001219C9" w:rsidRDefault="00F22D8C" w:rsidP="00B52CDA">
            <w:pPr>
              <w:jc w:val="center"/>
              <w:rPr>
                <w:sz w:val="26"/>
                <w:szCs w:val="26"/>
              </w:rPr>
            </w:pPr>
          </w:p>
        </w:tc>
      </w:tr>
      <w:tr w:rsidR="00F22D8C" w:rsidRPr="001219C9">
        <w:tc>
          <w:tcPr>
            <w:tcW w:w="691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D8C" w:rsidRPr="001219C9" w:rsidRDefault="00F22D8C" w:rsidP="00B52CDA">
            <w:pPr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 xml:space="preserve">2. Штамповать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D8C" w:rsidRPr="001219C9" w:rsidRDefault="00F22D8C" w:rsidP="00B52C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22D8C" w:rsidRPr="001219C9" w:rsidRDefault="00F22D8C" w:rsidP="00B52CDA">
            <w:pPr>
              <w:jc w:val="center"/>
              <w:rPr>
                <w:sz w:val="26"/>
                <w:szCs w:val="26"/>
              </w:rPr>
            </w:pPr>
          </w:p>
        </w:tc>
      </w:tr>
      <w:tr w:rsidR="00F22D8C" w:rsidRPr="001219C9">
        <w:tc>
          <w:tcPr>
            <w:tcW w:w="691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D8C" w:rsidRPr="001219C9" w:rsidRDefault="00F22D8C" w:rsidP="00B52CDA">
            <w:pPr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3. Переложить заготовку в окончательный ручей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D8C" w:rsidRPr="001219C9" w:rsidRDefault="00F22D8C" w:rsidP="00B52C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22D8C" w:rsidRPr="001219C9" w:rsidRDefault="00F22D8C" w:rsidP="00B52CDA">
            <w:pPr>
              <w:jc w:val="center"/>
              <w:rPr>
                <w:sz w:val="26"/>
                <w:szCs w:val="26"/>
              </w:rPr>
            </w:pPr>
          </w:p>
        </w:tc>
      </w:tr>
      <w:tr w:rsidR="00F22D8C" w:rsidRPr="001219C9">
        <w:tc>
          <w:tcPr>
            <w:tcW w:w="691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D8C" w:rsidRPr="001219C9" w:rsidRDefault="00F22D8C" w:rsidP="00B52CDA">
            <w:pPr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4. Штамповать в окончательном ручье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D8C" w:rsidRPr="001219C9" w:rsidRDefault="00F22D8C" w:rsidP="00B52C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22D8C" w:rsidRPr="001219C9" w:rsidRDefault="00F22D8C" w:rsidP="00B52CDA">
            <w:pPr>
              <w:jc w:val="center"/>
              <w:rPr>
                <w:sz w:val="26"/>
                <w:szCs w:val="26"/>
              </w:rPr>
            </w:pPr>
          </w:p>
        </w:tc>
      </w:tr>
      <w:tr w:rsidR="00F22D8C" w:rsidRPr="001219C9">
        <w:tc>
          <w:tcPr>
            <w:tcW w:w="691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D8C" w:rsidRPr="001219C9" w:rsidRDefault="00F22D8C" w:rsidP="00B52CDA">
            <w:pPr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5. Столкнуть поковку на транспортер, сдуть окалину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D8C" w:rsidRPr="001219C9" w:rsidRDefault="00F22D8C" w:rsidP="00B52C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22D8C" w:rsidRPr="001219C9" w:rsidRDefault="00F22D8C" w:rsidP="00B52CDA">
            <w:pPr>
              <w:jc w:val="center"/>
              <w:rPr>
                <w:sz w:val="26"/>
                <w:szCs w:val="26"/>
              </w:rPr>
            </w:pPr>
          </w:p>
        </w:tc>
      </w:tr>
      <w:tr w:rsidR="00F22D8C" w:rsidRPr="001219C9">
        <w:tc>
          <w:tcPr>
            <w:tcW w:w="691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D8C" w:rsidRPr="001219C9" w:rsidRDefault="00F22D8C" w:rsidP="00B52CDA">
            <w:pPr>
              <w:jc w:val="center"/>
              <w:rPr>
                <w:sz w:val="26"/>
                <w:szCs w:val="26"/>
              </w:rPr>
            </w:pPr>
            <w:r w:rsidRPr="001219C9">
              <w:rPr>
                <w:sz w:val="26"/>
                <w:szCs w:val="26"/>
              </w:rPr>
              <w:t>Итого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D8C" w:rsidRPr="001219C9" w:rsidRDefault="00F22D8C" w:rsidP="00B52C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22D8C" w:rsidRPr="001219C9" w:rsidRDefault="00F22D8C" w:rsidP="00B52CDA">
            <w:pPr>
              <w:jc w:val="center"/>
              <w:rPr>
                <w:sz w:val="26"/>
                <w:szCs w:val="26"/>
              </w:rPr>
            </w:pPr>
          </w:p>
        </w:tc>
      </w:tr>
    </w:tbl>
    <w:p w:rsidR="001219C9" w:rsidRDefault="001219C9" w:rsidP="002818DA">
      <w:pPr>
        <w:spacing w:line="360" w:lineRule="auto"/>
        <w:jc w:val="center"/>
        <w:outlineLvl w:val="0"/>
        <w:rPr>
          <w:sz w:val="28"/>
        </w:rPr>
      </w:pPr>
    </w:p>
    <w:p w:rsidR="00F22D8C" w:rsidRPr="00C1637E" w:rsidRDefault="00F22D8C" w:rsidP="002818DA">
      <w:pPr>
        <w:spacing w:line="360" w:lineRule="auto"/>
        <w:jc w:val="center"/>
        <w:outlineLvl w:val="0"/>
        <w:rPr>
          <w:sz w:val="28"/>
        </w:rPr>
      </w:pPr>
      <w:r w:rsidRPr="00C1637E">
        <w:rPr>
          <w:sz w:val="28"/>
        </w:rPr>
        <w:t>3.</w:t>
      </w:r>
      <w:r w:rsidR="00A040B6" w:rsidRPr="00C1637E">
        <w:rPr>
          <w:sz w:val="28"/>
        </w:rPr>
        <w:t>9.</w:t>
      </w:r>
      <w:r w:rsidRPr="00C1637E">
        <w:rPr>
          <w:sz w:val="28"/>
        </w:rPr>
        <w:t>3. Определение технологической себестоимости изготовления поковки «</w:t>
      </w:r>
      <w:r w:rsidR="00320DF7">
        <w:rPr>
          <w:sz w:val="28"/>
        </w:rPr>
        <w:t>ш</w:t>
      </w:r>
      <w:r w:rsidRPr="00C1637E">
        <w:rPr>
          <w:sz w:val="28"/>
        </w:rPr>
        <w:t>естерня»</w:t>
      </w:r>
    </w:p>
    <w:p w:rsidR="00F22D8C" w:rsidRDefault="00F22D8C" w:rsidP="002818DA">
      <w:pPr>
        <w:spacing w:line="360" w:lineRule="auto"/>
        <w:jc w:val="both"/>
        <w:rPr>
          <w:sz w:val="28"/>
        </w:rPr>
      </w:pPr>
      <w:r>
        <w:rPr>
          <w:sz w:val="28"/>
        </w:rPr>
        <w:t>Определяем технологическую себестоимость поковки по формуле</w:t>
      </w:r>
      <w:r w:rsidR="00320DF7">
        <w:rPr>
          <w:sz w:val="28"/>
        </w:rPr>
        <w:t xml:space="preserve"> [7]</w:t>
      </w:r>
      <w:r>
        <w:rPr>
          <w:sz w:val="28"/>
        </w:rPr>
        <w:t xml:space="preserve">:  </w:t>
      </w:r>
    </w:p>
    <w:p w:rsidR="00F22D8C" w:rsidRPr="00C1637E" w:rsidRDefault="00F22D8C" w:rsidP="002818DA">
      <w:pPr>
        <w:spacing w:line="360" w:lineRule="auto"/>
        <w:jc w:val="center"/>
        <w:outlineLvl w:val="0"/>
        <w:rPr>
          <w:sz w:val="28"/>
        </w:rPr>
      </w:pPr>
      <w:r w:rsidRPr="0080196F">
        <w:rPr>
          <w:sz w:val="28"/>
        </w:rPr>
        <w:t>С</w:t>
      </w:r>
      <w:r w:rsidRPr="00C1637E">
        <w:rPr>
          <w:sz w:val="28"/>
          <w:vertAlign w:val="subscript"/>
        </w:rPr>
        <w:t>п</w:t>
      </w:r>
      <w:r w:rsidR="00320DF7">
        <w:rPr>
          <w:sz w:val="28"/>
          <w:vertAlign w:val="subscript"/>
        </w:rPr>
        <w:t xml:space="preserve"> </w:t>
      </w:r>
      <w:r w:rsidRPr="00C1637E">
        <w:rPr>
          <w:sz w:val="28"/>
        </w:rPr>
        <w:t>=</w:t>
      </w:r>
      <w:r w:rsidR="00320DF7">
        <w:rPr>
          <w:sz w:val="28"/>
        </w:rPr>
        <w:t xml:space="preserve"> </w:t>
      </w:r>
      <w:r w:rsidRPr="00C1637E">
        <w:rPr>
          <w:sz w:val="28"/>
        </w:rPr>
        <w:t>М+З</w:t>
      </w:r>
      <w:r w:rsidRPr="00C1637E">
        <w:rPr>
          <w:sz w:val="28"/>
          <w:vertAlign w:val="subscript"/>
        </w:rPr>
        <w:t>1</w:t>
      </w:r>
      <w:r w:rsidRPr="00C1637E">
        <w:rPr>
          <w:sz w:val="28"/>
        </w:rPr>
        <w:t>+А+Ш</w:t>
      </w:r>
      <w:r w:rsidR="0096692E">
        <w:rPr>
          <w:sz w:val="28"/>
        </w:rPr>
        <w:t>,</w:t>
      </w:r>
    </w:p>
    <w:p w:rsidR="00F22D8C" w:rsidRDefault="00F22D8C" w:rsidP="002818DA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где </w:t>
      </w:r>
      <w:r w:rsidRPr="00C1637E">
        <w:rPr>
          <w:sz w:val="28"/>
        </w:rPr>
        <w:t>М</w:t>
      </w:r>
      <w:r>
        <w:rPr>
          <w:sz w:val="28"/>
        </w:rPr>
        <w:t xml:space="preserve"> </w:t>
      </w:r>
      <w:r w:rsidR="0080196F">
        <w:rPr>
          <w:sz w:val="28"/>
        </w:rPr>
        <w:t>―</w:t>
      </w:r>
      <w:r>
        <w:rPr>
          <w:sz w:val="28"/>
        </w:rPr>
        <w:t xml:space="preserve"> затраты на металл; </w:t>
      </w:r>
      <w:r w:rsidRPr="00C1637E">
        <w:rPr>
          <w:sz w:val="28"/>
        </w:rPr>
        <w:t>З</w:t>
      </w:r>
      <w:r w:rsidRPr="00C1637E">
        <w:rPr>
          <w:sz w:val="28"/>
          <w:vertAlign w:val="subscript"/>
        </w:rPr>
        <w:t>1</w:t>
      </w:r>
      <w:r>
        <w:rPr>
          <w:sz w:val="28"/>
        </w:rPr>
        <w:t xml:space="preserve"> </w:t>
      </w:r>
      <w:r w:rsidR="0080196F">
        <w:rPr>
          <w:sz w:val="28"/>
        </w:rPr>
        <w:t>―</w:t>
      </w:r>
      <w:r>
        <w:rPr>
          <w:sz w:val="28"/>
        </w:rPr>
        <w:t xml:space="preserve"> сумма основной и дополнительной заработной платы производственных рабочих и начисление на зарплату; </w:t>
      </w:r>
    </w:p>
    <w:p w:rsidR="00F22D8C" w:rsidRDefault="00F22D8C" w:rsidP="002818DA">
      <w:pPr>
        <w:spacing w:line="360" w:lineRule="auto"/>
        <w:jc w:val="both"/>
      </w:pPr>
      <w:r w:rsidRPr="00C1637E">
        <w:rPr>
          <w:sz w:val="28"/>
        </w:rPr>
        <w:t>А</w:t>
      </w:r>
      <w:r w:rsidR="0080196F">
        <w:rPr>
          <w:sz w:val="28"/>
        </w:rPr>
        <w:t xml:space="preserve">― </w:t>
      </w:r>
      <w:r>
        <w:rPr>
          <w:sz w:val="28"/>
        </w:rPr>
        <w:t>амортизационные отчисления;</w:t>
      </w:r>
      <w:r w:rsidR="00C1637E" w:rsidRPr="00C1637E">
        <w:rPr>
          <w:sz w:val="28"/>
        </w:rPr>
        <w:t xml:space="preserve"> </w:t>
      </w:r>
      <w:r>
        <w:rPr>
          <w:sz w:val="28"/>
        </w:rPr>
        <w:t xml:space="preserve"> </w:t>
      </w:r>
      <w:r w:rsidRPr="00C1637E">
        <w:rPr>
          <w:sz w:val="28"/>
        </w:rPr>
        <w:t>Ш</w:t>
      </w:r>
      <w:r w:rsidR="0080196F">
        <w:rPr>
          <w:sz w:val="28"/>
        </w:rPr>
        <w:t xml:space="preserve"> ―</w:t>
      </w:r>
      <w:r>
        <w:rPr>
          <w:sz w:val="28"/>
        </w:rPr>
        <w:t xml:space="preserve"> затраты на штампы.</w:t>
      </w:r>
    </w:p>
    <w:p w:rsidR="00F22D8C" w:rsidRDefault="00F22D8C" w:rsidP="007958E9">
      <w:pPr>
        <w:spacing w:line="360" w:lineRule="auto"/>
        <w:rPr>
          <w:sz w:val="28"/>
        </w:rPr>
      </w:pPr>
      <w:r>
        <w:rPr>
          <w:sz w:val="28"/>
        </w:rPr>
        <w:t>Определяем затраты на металл по формуле:</w:t>
      </w:r>
    </w:p>
    <w:p w:rsidR="00F22D8C" w:rsidRDefault="00F22D8C" w:rsidP="002818DA">
      <w:pPr>
        <w:spacing w:line="360" w:lineRule="auto"/>
        <w:jc w:val="center"/>
        <w:rPr>
          <w:sz w:val="28"/>
        </w:rPr>
      </w:pPr>
      <w:r w:rsidRPr="00C1637E">
        <w:rPr>
          <w:sz w:val="28"/>
        </w:rPr>
        <w:t>М</w:t>
      </w:r>
      <w:r w:rsidR="0080196F">
        <w:rPr>
          <w:sz w:val="28"/>
        </w:rPr>
        <w:t xml:space="preserve"> </w:t>
      </w:r>
      <w:r w:rsidRPr="00C1637E">
        <w:rPr>
          <w:sz w:val="28"/>
        </w:rPr>
        <w:t>=</w:t>
      </w:r>
      <w:r w:rsidR="0080196F">
        <w:rPr>
          <w:sz w:val="28"/>
        </w:rPr>
        <w:t xml:space="preserve"> </w:t>
      </w:r>
      <w:r w:rsidRPr="00C1637E">
        <w:rPr>
          <w:sz w:val="28"/>
        </w:rPr>
        <w:t>Ц</w:t>
      </w:r>
      <w:r w:rsidRPr="00C1637E">
        <w:rPr>
          <w:sz w:val="28"/>
          <w:vertAlign w:val="subscript"/>
        </w:rPr>
        <w:t>м</w:t>
      </w:r>
      <w:r w:rsidRPr="0080196F">
        <w:rPr>
          <w:i/>
          <w:sz w:val="28"/>
        </w:rPr>
        <w:t>G</w:t>
      </w:r>
      <w:r w:rsidR="002152FB">
        <w:rPr>
          <w:sz w:val="28"/>
          <w:vertAlign w:val="subscript"/>
        </w:rPr>
        <w:t>н.</w:t>
      </w:r>
      <w:r w:rsidRPr="00C1637E">
        <w:rPr>
          <w:sz w:val="28"/>
          <w:vertAlign w:val="subscript"/>
        </w:rPr>
        <w:t>р</w:t>
      </w:r>
      <w:r w:rsidR="002152FB">
        <w:rPr>
          <w:sz w:val="28"/>
          <w:vertAlign w:val="subscript"/>
        </w:rPr>
        <w:t xml:space="preserve"> </w:t>
      </w:r>
      <w:r w:rsidR="002152FB">
        <w:rPr>
          <w:sz w:val="28"/>
        </w:rPr>
        <w:t xml:space="preserve">– </w:t>
      </w:r>
      <w:r w:rsidRPr="00C1637E">
        <w:rPr>
          <w:sz w:val="28"/>
        </w:rPr>
        <w:t>Ц</w:t>
      </w:r>
      <w:r w:rsidRPr="00C1637E">
        <w:rPr>
          <w:sz w:val="28"/>
          <w:vertAlign w:val="subscript"/>
        </w:rPr>
        <w:t>отх</w:t>
      </w:r>
      <w:r w:rsidRPr="0080196F">
        <w:rPr>
          <w:i/>
          <w:sz w:val="28"/>
          <w:lang w:val="en-US"/>
        </w:rPr>
        <w:t>G</w:t>
      </w:r>
      <w:r w:rsidRPr="00C1637E">
        <w:rPr>
          <w:sz w:val="28"/>
          <w:vertAlign w:val="subscript"/>
        </w:rPr>
        <w:t>отх</w:t>
      </w:r>
      <w:r w:rsidR="0080196F">
        <w:rPr>
          <w:sz w:val="28"/>
        </w:rPr>
        <w:t>,</w:t>
      </w:r>
      <w:r>
        <w:rPr>
          <w:sz w:val="28"/>
        </w:rPr>
        <w:t xml:space="preserve">  руб</w:t>
      </w:r>
      <w:r w:rsidR="0080196F">
        <w:rPr>
          <w:sz w:val="28"/>
        </w:rPr>
        <w:t>,</w:t>
      </w:r>
    </w:p>
    <w:p w:rsidR="00F22D8C" w:rsidRPr="002152FB" w:rsidRDefault="00F22D8C" w:rsidP="002818DA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где </w:t>
      </w:r>
      <w:r w:rsidRPr="00C1637E">
        <w:rPr>
          <w:sz w:val="28"/>
        </w:rPr>
        <w:t>Ц</w:t>
      </w:r>
      <w:r w:rsidRPr="00C1637E">
        <w:rPr>
          <w:sz w:val="28"/>
          <w:vertAlign w:val="subscript"/>
        </w:rPr>
        <w:t>м</w:t>
      </w:r>
      <w:r>
        <w:rPr>
          <w:sz w:val="28"/>
          <w:vertAlign w:val="subscript"/>
        </w:rPr>
        <w:t xml:space="preserve"> </w:t>
      </w:r>
      <w:r w:rsidR="002152FB">
        <w:rPr>
          <w:sz w:val="28"/>
        </w:rPr>
        <w:t>―</w:t>
      </w:r>
      <w:r>
        <w:rPr>
          <w:sz w:val="28"/>
        </w:rPr>
        <w:t xml:space="preserve"> стоимость  </w:t>
      </w:r>
      <w:r w:rsidR="002152FB">
        <w:rPr>
          <w:sz w:val="28"/>
        </w:rPr>
        <w:t>одного килограмма</w:t>
      </w:r>
      <w:r>
        <w:rPr>
          <w:sz w:val="28"/>
        </w:rPr>
        <w:t xml:space="preserve"> металла; </w:t>
      </w:r>
      <w:r w:rsidR="002152FB" w:rsidRPr="00C1637E">
        <w:rPr>
          <w:sz w:val="28"/>
        </w:rPr>
        <w:t>Ц</w:t>
      </w:r>
      <w:r w:rsidR="002152FB" w:rsidRPr="00C1637E">
        <w:rPr>
          <w:sz w:val="28"/>
          <w:vertAlign w:val="subscript"/>
        </w:rPr>
        <w:t>отх</w:t>
      </w:r>
      <w:r w:rsidR="002152FB">
        <w:rPr>
          <w:sz w:val="28"/>
        </w:rPr>
        <w:t xml:space="preserve"> </w:t>
      </w:r>
      <w:r w:rsidR="005E0B6F">
        <w:rPr>
          <w:sz w:val="28"/>
        </w:rPr>
        <w:t>―</w:t>
      </w:r>
      <w:r w:rsidR="002152FB">
        <w:rPr>
          <w:sz w:val="28"/>
        </w:rPr>
        <w:t xml:space="preserve"> стоимость одного килограмма отхода.</w:t>
      </w:r>
    </w:p>
    <w:p w:rsidR="00F22D8C" w:rsidRDefault="00B52CDA" w:rsidP="002818DA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   </w:t>
      </w:r>
      <w:r w:rsidR="00F22D8C">
        <w:rPr>
          <w:sz w:val="28"/>
        </w:rPr>
        <w:t>Определяем сумму основной и дополнительной заработной платы  рабочих и начисления на зарплату по формуле:</w:t>
      </w:r>
    </w:p>
    <w:p w:rsidR="00F22D8C" w:rsidRDefault="007958E9" w:rsidP="002818DA">
      <w:pPr>
        <w:spacing w:line="360" w:lineRule="auto"/>
        <w:jc w:val="center"/>
        <w:rPr>
          <w:sz w:val="28"/>
        </w:rPr>
      </w:pPr>
      <w:r w:rsidRPr="00307A78">
        <w:rPr>
          <w:position w:val="-28"/>
          <w:sz w:val="28"/>
        </w:rPr>
        <w:object w:dxaOrig="3560" w:dyaOrig="780">
          <v:shape id="_x0000_i1189" type="#_x0000_t75" style="width:177.75pt;height:39pt" o:ole="">
            <v:imagedata r:id="rId329" o:title=""/>
          </v:shape>
          <o:OLEObject Type="Embed" ProgID="Equation.3" ShapeID="_x0000_i1189" DrawAspect="Content" ObjectID="_1761549316" r:id="rId330"/>
        </w:object>
      </w:r>
    </w:p>
    <w:p w:rsidR="00F22D8C" w:rsidRDefault="00F22D8C" w:rsidP="002818DA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где </w:t>
      </w:r>
      <w:r w:rsidRPr="00C1637E">
        <w:rPr>
          <w:sz w:val="28"/>
        </w:rPr>
        <w:t>к</w:t>
      </w:r>
      <w:r w:rsidRPr="00E90E76">
        <w:rPr>
          <w:sz w:val="32"/>
          <w:szCs w:val="32"/>
          <w:vertAlign w:val="subscript"/>
        </w:rPr>
        <w:t>д</w:t>
      </w:r>
      <w:r w:rsidR="005E0B6F">
        <w:rPr>
          <w:sz w:val="28"/>
        </w:rPr>
        <w:t xml:space="preserve"> ―</w:t>
      </w:r>
      <w:r>
        <w:rPr>
          <w:sz w:val="28"/>
        </w:rPr>
        <w:t xml:space="preserve"> </w:t>
      </w:r>
      <w:r w:rsidR="00B41BDA">
        <w:rPr>
          <w:sz w:val="28"/>
        </w:rPr>
        <w:t>коэффициент,</w:t>
      </w:r>
      <w:r>
        <w:rPr>
          <w:sz w:val="28"/>
        </w:rPr>
        <w:t xml:space="preserve"> учитывающий дополнительную зарплату рабочих</w:t>
      </w:r>
      <w:r w:rsidR="005E0B6F">
        <w:rPr>
          <w:sz w:val="28"/>
        </w:rPr>
        <w:t>,</w:t>
      </w:r>
      <w:r w:rsidR="002152FB">
        <w:rPr>
          <w:sz w:val="28"/>
        </w:rPr>
        <w:t xml:space="preserve"> </w:t>
      </w:r>
      <w:r w:rsidR="00C1637E" w:rsidRPr="00C1637E">
        <w:rPr>
          <w:sz w:val="28"/>
        </w:rPr>
        <w:t>к</w:t>
      </w:r>
      <w:r w:rsidR="00C1637E" w:rsidRPr="00E90E76">
        <w:rPr>
          <w:sz w:val="32"/>
          <w:szCs w:val="32"/>
          <w:vertAlign w:val="subscript"/>
        </w:rPr>
        <w:t>д</w:t>
      </w:r>
      <w:r w:rsidR="00E90E76">
        <w:rPr>
          <w:sz w:val="28"/>
        </w:rPr>
        <w:t xml:space="preserve"> </w:t>
      </w:r>
      <w:r w:rsidR="00C1637E" w:rsidRPr="00C1637E">
        <w:rPr>
          <w:sz w:val="28"/>
        </w:rPr>
        <w:t>=</w:t>
      </w:r>
      <w:r w:rsidR="00E90E76">
        <w:rPr>
          <w:sz w:val="28"/>
        </w:rPr>
        <w:t xml:space="preserve"> </w:t>
      </w:r>
      <w:r w:rsidR="00C1637E" w:rsidRPr="00C1637E">
        <w:rPr>
          <w:sz w:val="28"/>
        </w:rPr>
        <w:t>0,14</w:t>
      </w:r>
      <w:r w:rsidR="00AD2663">
        <w:rPr>
          <w:sz w:val="28"/>
        </w:rPr>
        <w:t>;</w:t>
      </w:r>
      <w:r w:rsidR="00E90E76">
        <w:rPr>
          <w:sz w:val="28"/>
        </w:rPr>
        <w:t xml:space="preserve"> </w:t>
      </w:r>
      <w:r>
        <w:rPr>
          <w:sz w:val="28"/>
        </w:rPr>
        <w:t xml:space="preserve"> </w:t>
      </w:r>
      <w:r w:rsidRPr="00C1637E">
        <w:rPr>
          <w:sz w:val="28"/>
        </w:rPr>
        <w:t>к</w:t>
      </w:r>
      <w:r w:rsidRPr="00E90E76">
        <w:rPr>
          <w:sz w:val="32"/>
          <w:szCs w:val="32"/>
          <w:vertAlign w:val="subscript"/>
        </w:rPr>
        <w:t>н</w:t>
      </w:r>
      <w:r w:rsidR="005E0B6F">
        <w:rPr>
          <w:sz w:val="28"/>
          <w:vertAlign w:val="subscript"/>
        </w:rPr>
        <w:t xml:space="preserve"> </w:t>
      </w:r>
      <w:r w:rsidR="005E0B6F">
        <w:rPr>
          <w:sz w:val="28"/>
        </w:rPr>
        <w:t xml:space="preserve">― </w:t>
      </w:r>
      <w:r>
        <w:rPr>
          <w:sz w:val="28"/>
        </w:rPr>
        <w:t>коэффициент</w:t>
      </w:r>
      <w:r w:rsidR="002152FB">
        <w:rPr>
          <w:sz w:val="28"/>
        </w:rPr>
        <w:t>,</w:t>
      </w:r>
      <w:r>
        <w:rPr>
          <w:sz w:val="28"/>
        </w:rPr>
        <w:t xml:space="preserve"> </w:t>
      </w:r>
      <w:r w:rsidR="00E90E76">
        <w:rPr>
          <w:sz w:val="28"/>
        </w:rPr>
        <w:t xml:space="preserve">  </w:t>
      </w:r>
      <w:r>
        <w:rPr>
          <w:sz w:val="28"/>
        </w:rPr>
        <w:t xml:space="preserve">учитывающий </w:t>
      </w:r>
      <w:r w:rsidR="00E90E76">
        <w:rPr>
          <w:sz w:val="28"/>
        </w:rPr>
        <w:t xml:space="preserve">  </w:t>
      </w:r>
      <w:r>
        <w:rPr>
          <w:sz w:val="28"/>
        </w:rPr>
        <w:t xml:space="preserve">начисления </w:t>
      </w:r>
      <w:r w:rsidR="00E90E76">
        <w:rPr>
          <w:sz w:val="28"/>
        </w:rPr>
        <w:t xml:space="preserve"> </w:t>
      </w:r>
      <w:r>
        <w:rPr>
          <w:sz w:val="28"/>
        </w:rPr>
        <w:t xml:space="preserve">на </w:t>
      </w:r>
      <w:r w:rsidR="00E90E76">
        <w:rPr>
          <w:sz w:val="28"/>
        </w:rPr>
        <w:t xml:space="preserve"> </w:t>
      </w:r>
      <w:r>
        <w:rPr>
          <w:sz w:val="28"/>
        </w:rPr>
        <w:t>зарплату</w:t>
      </w:r>
      <w:r w:rsidR="007958E9">
        <w:rPr>
          <w:sz w:val="28"/>
        </w:rPr>
        <w:t>,</w:t>
      </w:r>
      <w:r w:rsidR="00AD2663">
        <w:rPr>
          <w:sz w:val="28"/>
        </w:rPr>
        <w:t xml:space="preserve"> </w:t>
      </w:r>
      <w:r w:rsidR="00AD2663" w:rsidRPr="00C1637E">
        <w:rPr>
          <w:sz w:val="28"/>
        </w:rPr>
        <w:t>к</w:t>
      </w:r>
      <w:r w:rsidR="00AD2663" w:rsidRPr="00E90E76">
        <w:rPr>
          <w:sz w:val="32"/>
          <w:szCs w:val="32"/>
          <w:vertAlign w:val="subscript"/>
        </w:rPr>
        <w:t>н</w:t>
      </w:r>
      <w:r w:rsidR="00E90E76">
        <w:rPr>
          <w:sz w:val="32"/>
          <w:szCs w:val="32"/>
          <w:vertAlign w:val="subscript"/>
        </w:rPr>
        <w:t xml:space="preserve"> </w:t>
      </w:r>
      <w:r w:rsidR="00AD2663" w:rsidRPr="00C1637E">
        <w:rPr>
          <w:sz w:val="28"/>
        </w:rPr>
        <w:t>=</w:t>
      </w:r>
      <w:r w:rsidR="00E90E76">
        <w:rPr>
          <w:sz w:val="28"/>
        </w:rPr>
        <w:t xml:space="preserve"> </w:t>
      </w:r>
      <w:r w:rsidR="00AD2663" w:rsidRPr="00C1637E">
        <w:rPr>
          <w:sz w:val="28"/>
        </w:rPr>
        <w:t>0,26</w:t>
      </w:r>
      <w:r w:rsidR="007958E9">
        <w:rPr>
          <w:sz w:val="28"/>
        </w:rPr>
        <w:t>;</w:t>
      </w:r>
      <w:r>
        <w:rPr>
          <w:sz w:val="28"/>
        </w:rPr>
        <w:t xml:space="preserve"> </w:t>
      </w:r>
      <w:r w:rsidRPr="005E0B6F">
        <w:rPr>
          <w:i/>
          <w:sz w:val="28"/>
        </w:rPr>
        <w:t>С</w:t>
      </w:r>
      <w:r w:rsidRPr="00E90E76">
        <w:rPr>
          <w:sz w:val="32"/>
          <w:szCs w:val="32"/>
          <w:vertAlign w:val="subscript"/>
        </w:rPr>
        <w:t>ч</w:t>
      </w:r>
      <w:r w:rsidR="00C1637E" w:rsidRPr="00E90E76">
        <w:rPr>
          <w:sz w:val="32"/>
          <w:szCs w:val="32"/>
          <w:vertAlign w:val="subscript"/>
        </w:rPr>
        <w:t>.</w:t>
      </w:r>
      <w:r w:rsidRPr="00E90E76">
        <w:rPr>
          <w:sz w:val="32"/>
          <w:szCs w:val="32"/>
          <w:vertAlign w:val="subscript"/>
        </w:rPr>
        <w:t>ср</w:t>
      </w:r>
      <w:r w:rsidR="005E0B6F" w:rsidRPr="00E90E76">
        <w:rPr>
          <w:sz w:val="32"/>
          <w:szCs w:val="32"/>
        </w:rPr>
        <w:t xml:space="preserve"> </w:t>
      </w:r>
      <w:r w:rsidR="005E0B6F">
        <w:rPr>
          <w:sz w:val="28"/>
        </w:rPr>
        <w:t xml:space="preserve">― </w:t>
      </w:r>
      <w:r>
        <w:rPr>
          <w:sz w:val="28"/>
        </w:rPr>
        <w:t>средняя часовая тарифная ставка бригады</w:t>
      </w:r>
      <w:r w:rsidR="00AD2663">
        <w:rPr>
          <w:sz w:val="28"/>
        </w:rPr>
        <w:t>, о</w:t>
      </w:r>
      <w:r>
        <w:rPr>
          <w:sz w:val="28"/>
        </w:rPr>
        <w:t>пределяется по формуле:</w:t>
      </w:r>
    </w:p>
    <w:p w:rsidR="00F22D8C" w:rsidRDefault="00854B8D" w:rsidP="002818DA">
      <w:pPr>
        <w:spacing w:line="360" w:lineRule="auto"/>
        <w:jc w:val="center"/>
        <w:rPr>
          <w:sz w:val="28"/>
        </w:rPr>
      </w:pPr>
      <w:r w:rsidRPr="00C93701">
        <w:rPr>
          <w:position w:val="-28"/>
          <w:sz w:val="28"/>
        </w:rPr>
        <w:object w:dxaOrig="3280" w:dyaOrig="720">
          <v:shape id="_x0000_i1190" type="#_x0000_t75" style="width:164.25pt;height:36pt" o:ole="">
            <v:imagedata r:id="rId331" o:title=""/>
          </v:shape>
          <o:OLEObject Type="Embed" ProgID="Equation.3" ShapeID="_x0000_i1190" DrawAspect="Content" ObjectID="_1761549317" r:id="rId332"/>
        </w:object>
      </w:r>
    </w:p>
    <w:p w:rsidR="00B52CDA" w:rsidRDefault="00B52CDA" w:rsidP="00B52CDA">
      <w:pPr>
        <w:spacing w:line="360" w:lineRule="auto"/>
        <w:rPr>
          <w:sz w:val="28"/>
        </w:rPr>
      </w:pPr>
    </w:p>
    <w:p w:rsidR="00F22D8C" w:rsidRDefault="00F22D8C" w:rsidP="00B52CDA">
      <w:pPr>
        <w:spacing w:line="360" w:lineRule="auto"/>
        <w:rPr>
          <w:sz w:val="28"/>
        </w:rPr>
      </w:pPr>
      <w:r>
        <w:rPr>
          <w:sz w:val="28"/>
        </w:rPr>
        <w:lastRenderedPageBreak/>
        <w:t>Определяем амортизационные отчисления по формуле</w:t>
      </w:r>
      <w:r w:rsidR="002D0526">
        <w:rPr>
          <w:sz w:val="28"/>
        </w:rPr>
        <w:t>:</w:t>
      </w:r>
    </w:p>
    <w:p w:rsidR="00F22D8C" w:rsidRDefault="008B48A8" w:rsidP="002818DA">
      <w:pPr>
        <w:spacing w:line="360" w:lineRule="auto"/>
        <w:jc w:val="center"/>
        <w:rPr>
          <w:sz w:val="28"/>
        </w:rPr>
      </w:pPr>
      <w:r w:rsidRPr="00C1637E">
        <w:rPr>
          <w:position w:val="-36"/>
          <w:sz w:val="28"/>
        </w:rPr>
        <w:object w:dxaOrig="2460" w:dyaOrig="800">
          <v:shape id="_x0000_i1191" type="#_x0000_t75" style="width:123pt;height:39.75pt" o:ole="">
            <v:imagedata r:id="rId333" o:title=""/>
          </v:shape>
          <o:OLEObject Type="Embed" ProgID="Equation.3" ShapeID="_x0000_i1191" DrawAspect="Content" ObjectID="_1761549318" r:id="rId334"/>
        </w:object>
      </w:r>
    </w:p>
    <w:p w:rsidR="00F22D8C" w:rsidRDefault="00F22D8C" w:rsidP="002818DA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где </w:t>
      </w:r>
      <w:r w:rsidRPr="00C1637E">
        <w:rPr>
          <w:sz w:val="28"/>
        </w:rPr>
        <w:t>Ц</w:t>
      </w:r>
      <w:r w:rsidRPr="00C1637E">
        <w:rPr>
          <w:sz w:val="28"/>
          <w:vertAlign w:val="subscript"/>
        </w:rPr>
        <w:t>об</w:t>
      </w:r>
      <w:r>
        <w:rPr>
          <w:sz w:val="28"/>
          <w:vertAlign w:val="subscript"/>
        </w:rPr>
        <w:t xml:space="preserve"> </w:t>
      </w:r>
      <w:r w:rsidR="005E0B6F">
        <w:rPr>
          <w:sz w:val="28"/>
        </w:rPr>
        <w:t>―</w:t>
      </w:r>
      <w:r w:rsidR="00DB2158">
        <w:rPr>
          <w:sz w:val="28"/>
        </w:rPr>
        <w:t xml:space="preserve"> </w:t>
      </w:r>
      <w:r>
        <w:rPr>
          <w:sz w:val="28"/>
        </w:rPr>
        <w:t xml:space="preserve">стоимость оборудования; </w:t>
      </w:r>
      <w:r w:rsidRPr="00C1637E">
        <w:rPr>
          <w:sz w:val="28"/>
        </w:rPr>
        <w:t>А</w:t>
      </w:r>
      <w:r w:rsidR="005E0B6F">
        <w:rPr>
          <w:sz w:val="28"/>
        </w:rPr>
        <w:t xml:space="preserve"> ―</w:t>
      </w:r>
      <w:r>
        <w:rPr>
          <w:sz w:val="28"/>
        </w:rPr>
        <w:t xml:space="preserve"> процент амортизационных отчисле</w:t>
      </w:r>
      <w:r w:rsidR="005E0B6F">
        <w:rPr>
          <w:sz w:val="28"/>
        </w:rPr>
        <w:t xml:space="preserve">ний, </w:t>
      </w:r>
      <w:r w:rsidRPr="00C1637E">
        <w:rPr>
          <w:sz w:val="28"/>
        </w:rPr>
        <w:t>А</w:t>
      </w:r>
      <w:r w:rsidR="005E0B6F">
        <w:rPr>
          <w:sz w:val="28"/>
        </w:rPr>
        <w:t xml:space="preserve"> </w:t>
      </w:r>
      <w:r>
        <w:rPr>
          <w:sz w:val="28"/>
        </w:rPr>
        <w:t>=</w:t>
      </w:r>
      <w:r w:rsidR="005E0B6F">
        <w:rPr>
          <w:sz w:val="28"/>
        </w:rPr>
        <w:t xml:space="preserve"> </w:t>
      </w:r>
      <w:r>
        <w:rPr>
          <w:sz w:val="28"/>
        </w:rPr>
        <w:t xml:space="preserve">10,7% ; </w:t>
      </w:r>
      <w:r w:rsidRPr="00C1637E">
        <w:rPr>
          <w:sz w:val="28"/>
        </w:rPr>
        <w:t>Ф</w:t>
      </w:r>
      <w:r w:rsidRPr="00C1637E">
        <w:rPr>
          <w:sz w:val="28"/>
          <w:vertAlign w:val="subscript"/>
        </w:rPr>
        <w:t>д</w:t>
      </w:r>
      <w:r w:rsidR="005E0B6F">
        <w:rPr>
          <w:sz w:val="28"/>
          <w:vertAlign w:val="subscript"/>
        </w:rPr>
        <w:t>.</w:t>
      </w:r>
      <w:r w:rsidRPr="00C1637E">
        <w:rPr>
          <w:sz w:val="28"/>
          <w:vertAlign w:val="subscript"/>
        </w:rPr>
        <w:t>об</w:t>
      </w:r>
      <w:r>
        <w:rPr>
          <w:sz w:val="28"/>
          <w:vertAlign w:val="subscript"/>
        </w:rPr>
        <w:t xml:space="preserve"> </w:t>
      </w:r>
      <w:r w:rsidR="005E0B6F">
        <w:rPr>
          <w:sz w:val="28"/>
        </w:rPr>
        <w:t xml:space="preserve"> ―</w:t>
      </w:r>
      <w:r>
        <w:rPr>
          <w:sz w:val="28"/>
        </w:rPr>
        <w:t xml:space="preserve"> действительный годовой фонд времени работы обо</w:t>
      </w:r>
      <w:r w:rsidR="005E0B6F">
        <w:rPr>
          <w:sz w:val="28"/>
        </w:rPr>
        <w:t>рудования,</w:t>
      </w:r>
      <w:r>
        <w:rPr>
          <w:sz w:val="28"/>
        </w:rPr>
        <w:t xml:space="preserve"> </w:t>
      </w:r>
      <w:r w:rsidRPr="00C1637E">
        <w:rPr>
          <w:sz w:val="28"/>
        </w:rPr>
        <w:t>Ф</w:t>
      </w:r>
      <w:r w:rsidRPr="00C1637E">
        <w:rPr>
          <w:sz w:val="28"/>
          <w:vertAlign w:val="subscript"/>
        </w:rPr>
        <w:t>д</w:t>
      </w:r>
      <w:r w:rsidR="005E0B6F">
        <w:rPr>
          <w:sz w:val="28"/>
          <w:vertAlign w:val="subscript"/>
        </w:rPr>
        <w:t>.</w:t>
      </w:r>
      <w:r w:rsidRPr="00C1637E">
        <w:rPr>
          <w:sz w:val="28"/>
          <w:vertAlign w:val="subscript"/>
        </w:rPr>
        <w:t>об</w:t>
      </w:r>
      <w:r w:rsidR="005E0B6F">
        <w:rPr>
          <w:sz w:val="28"/>
          <w:vertAlign w:val="subscript"/>
        </w:rPr>
        <w:t xml:space="preserve"> </w:t>
      </w:r>
      <w:r>
        <w:rPr>
          <w:sz w:val="28"/>
        </w:rPr>
        <w:t>=</w:t>
      </w:r>
      <w:r w:rsidR="005E0B6F">
        <w:rPr>
          <w:sz w:val="28"/>
        </w:rPr>
        <w:t xml:space="preserve"> </w:t>
      </w:r>
      <w:r w:rsidR="00294414">
        <w:rPr>
          <w:sz w:val="28"/>
        </w:rPr>
        <w:t>4</w:t>
      </w:r>
      <w:r>
        <w:rPr>
          <w:sz w:val="28"/>
        </w:rPr>
        <w:t>0</w:t>
      </w:r>
      <w:r w:rsidR="00294414">
        <w:rPr>
          <w:sz w:val="28"/>
        </w:rPr>
        <w:t>15</w:t>
      </w:r>
      <w:r w:rsidR="005E0B6F">
        <w:rPr>
          <w:sz w:val="28"/>
        </w:rPr>
        <w:t xml:space="preserve"> </w:t>
      </w:r>
      <w:r>
        <w:rPr>
          <w:sz w:val="28"/>
        </w:rPr>
        <w:t xml:space="preserve">ч; </w:t>
      </w:r>
      <w:r w:rsidRPr="00C1637E">
        <w:rPr>
          <w:sz w:val="28"/>
        </w:rPr>
        <w:t>к</w:t>
      </w:r>
      <w:r w:rsidRPr="00C1637E">
        <w:rPr>
          <w:sz w:val="28"/>
          <w:vertAlign w:val="subscript"/>
        </w:rPr>
        <w:t xml:space="preserve">з </w:t>
      </w:r>
      <w:r w:rsidR="005E0B6F">
        <w:rPr>
          <w:sz w:val="28"/>
        </w:rPr>
        <w:t>―</w:t>
      </w:r>
      <w:r>
        <w:rPr>
          <w:sz w:val="28"/>
        </w:rPr>
        <w:t xml:space="preserve"> коэ</w:t>
      </w:r>
      <w:r w:rsidR="00AA5514">
        <w:rPr>
          <w:sz w:val="28"/>
        </w:rPr>
        <w:t xml:space="preserve">ффициент загрузки оборудования, </w:t>
      </w:r>
      <w:r w:rsidRPr="00C1637E">
        <w:rPr>
          <w:sz w:val="28"/>
        </w:rPr>
        <w:t>к</w:t>
      </w:r>
      <w:r w:rsidRPr="00C1637E">
        <w:rPr>
          <w:sz w:val="28"/>
          <w:vertAlign w:val="subscript"/>
        </w:rPr>
        <w:t>з</w:t>
      </w:r>
      <w:r w:rsidR="00AA5514">
        <w:rPr>
          <w:sz w:val="28"/>
          <w:vertAlign w:val="subscript"/>
        </w:rPr>
        <w:t xml:space="preserve"> </w:t>
      </w:r>
      <w:r>
        <w:rPr>
          <w:sz w:val="28"/>
        </w:rPr>
        <w:t>=</w:t>
      </w:r>
      <w:r w:rsidR="00AA5514">
        <w:rPr>
          <w:sz w:val="28"/>
        </w:rPr>
        <w:t xml:space="preserve"> </w:t>
      </w:r>
      <w:r w:rsidR="00C1637E" w:rsidRPr="00C1637E">
        <w:rPr>
          <w:sz w:val="28"/>
        </w:rPr>
        <w:t>0,75</w:t>
      </w:r>
      <w:r w:rsidR="00AA5514">
        <w:rPr>
          <w:sz w:val="28"/>
        </w:rPr>
        <w:t>―</w:t>
      </w:r>
      <w:r>
        <w:rPr>
          <w:sz w:val="28"/>
        </w:rPr>
        <w:t>0,85.</w:t>
      </w:r>
    </w:p>
    <w:p w:rsidR="00F22D8C" w:rsidRDefault="00F22D8C" w:rsidP="00DB2158">
      <w:pPr>
        <w:spacing w:line="360" w:lineRule="auto"/>
        <w:rPr>
          <w:sz w:val="28"/>
        </w:rPr>
      </w:pPr>
      <w:r>
        <w:rPr>
          <w:sz w:val="28"/>
        </w:rPr>
        <w:t>Определяем затраты на штампы по формуле:</w:t>
      </w:r>
    </w:p>
    <w:p w:rsidR="00F22D8C" w:rsidRDefault="009C5852" w:rsidP="002818DA">
      <w:pPr>
        <w:spacing w:line="360" w:lineRule="auto"/>
        <w:jc w:val="center"/>
        <w:rPr>
          <w:sz w:val="28"/>
        </w:rPr>
      </w:pPr>
      <w:r w:rsidRPr="00571BE3">
        <w:rPr>
          <w:position w:val="-34"/>
          <w:sz w:val="28"/>
        </w:rPr>
        <w:object w:dxaOrig="1880" w:dyaOrig="780">
          <v:shape id="_x0000_i1192" type="#_x0000_t75" style="width:93.75pt;height:39pt" o:ole="">
            <v:imagedata r:id="rId335" o:title=""/>
          </v:shape>
          <o:OLEObject Type="Embed" ProgID="Equation.3" ShapeID="_x0000_i1192" DrawAspect="Content" ObjectID="_1761549319" r:id="rId336"/>
        </w:object>
      </w:r>
    </w:p>
    <w:p w:rsidR="00F22D8C" w:rsidRPr="00FE128C" w:rsidRDefault="00F22D8C" w:rsidP="002818DA">
      <w:pPr>
        <w:spacing w:line="360" w:lineRule="auto"/>
        <w:jc w:val="both"/>
        <w:rPr>
          <w:sz w:val="28"/>
        </w:rPr>
      </w:pPr>
      <w:r w:rsidRPr="00FE128C">
        <w:rPr>
          <w:sz w:val="28"/>
        </w:rPr>
        <w:t>где С</w:t>
      </w:r>
      <w:r w:rsidRPr="00FE128C">
        <w:rPr>
          <w:sz w:val="28"/>
          <w:vertAlign w:val="subscript"/>
        </w:rPr>
        <w:t>ш</w:t>
      </w:r>
      <w:r w:rsidR="00FE128C">
        <w:rPr>
          <w:sz w:val="28"/>
        </w:rPr>
        <w:t xml:space="preserve"> ― стоимость штампа, </w:t>
      </w:r>
      <w:r w:rsidRPr="00FE128C">
        <w:rPr>
          <w:sz w:val="28"/>
        </w:rPr>
        <w:t>руб;</w:t>
      </w:r>
      <w:r w:rsidR="00C1637E" w:rsidRPr="00FE128C">
        <w:rPr>
          <w:sz w:val="28"/>
        </w:rPr>
        <w:t xml:space="preserve"> </w:t>
      </w:r>
      <w:r w:rsidRPr="00FE128C">
        <w:rPr>
          <w:sz w:val="28"/>
        </w:rPr>
        <w:t xml:space="preserve">  </w:t>
      </w:r>
      <w:r w:rsidRPr="00FE128C">
        <w:rPr>
          <w:i/>
          <w:sz w:val="28"/>
        </w:rPr>
        <w:t>С</w:t>
      </w:r>
      <w:r w:rsidRPr="00DB2158">
        <w:rPr>
          <w:sz w:val="28"/>
          <w:vertAlign w:val="subscript"/>
        </w:rPr>
        <w:t>в</w:t>
      </w:r>
      <w:r w:rsidR="00FE128C">
        <w:rPr>
          <w:sz w:val="28"/>
        </w:rPr>
        <w:t xml:space="preserve"> ―</w:t>
      </w:r>
      <w:r w:rsidRPr="00FE128C">
        <w:rPr>
          <w:sz w:val="28"/>
        </w:rPr>
        <w:t xml:space="preserve"> стоимость  1-го восстановления</w:t>
      </w:r>
      <w:r w:rsidR="00FE128C">
        <w:rPr>
          <w:sz w:val="28"/>
        </w:rPr>
        <w:t xml:space="preserve">, </w:t>
      </w:r>
      <w:r w:rsidR="00C84CEB" w:rsidRPr="00FE128C">
        <w:rPr>
          <w:sz w:val="28"/>
        </w:rPr>
        <w:t>р</w:t>
      </w:r>
      <w:r w:rsidRPr="00FE128C">
        <w:rPr>
          <w:sz w:val="28"/>
        </w:rPr>
        <w:t>уб;</w:t>
      </w:r>
      <w:r w:rsidR="00C1637E" w:rsidRPr="00FE128C">
        <w:rPr>
          <w:sz w:val="28"/>
        </w:rPr>
        <w:t xml:space="preserve"> </w:t>
      </w:r>
      <w:r w:rsidRPr="00FE128C">
        <w:rPr>
          <w:i/>
          <w:sz w:val="28"/>
        </w:rPr>
        <w:t>n</w:t>
      </w:r>
      <w:r w:rsidR="001B374A">
        <w:rPr>
          <w:sz w:val="28"/>
        </w:rPr>
        <w:t xml:space="preserve"> ―</w:t>
      </w:r>
      <w:r w:rsidRPr="00FE128C">
        <w:rPr>
          <w:sz w:val="28"/>
        </w:rPr>
        <w:t xml:space="preserve"> число восстановлений</w:t>
      </w:r>
      <w:r w:rsidR="001B374A">
        <w:rPr>
          <w:sz w:val="28"/>
        </w:rPr>
        <w:t xml:space="preserve">, </w:t>
      </w:r>
      <w:r w:rsidRPr="00FE128C">
        <w:rPr>
          <w:i/>
          <w:sz w:val="28"/>
        </w:rPr>
        <w:t>n</w:t>
      </w:r>
      <w:r w:rsidR="001B374A">
        <w:rPr>
          <w:i/>
          <w:sz w:val="28"/>
        </w:rPr>
        <w:t xml:space="preserve"> </w:t>
      </w:r>
      <w:r w:rsidRPr="00FE128C">
        <w:rPr>
          <w:sz w:val="28"/>
        </w:rPr>
        <w:t>=</w:t>
      </w:r>
      <w:r w:rsidR="001B374A">
        <w:rPr>
          <w:sz w:val="28"/>
        </w:rPr>
        <w:t xml:space="preserve"> </w:t>
      </w:r>
      <w:r w:rsidRPr="00FE128C">
        <w:rPr>
          <w:sz w:val="28"/>
        </w:rPr>
        <w:t>2</w:t>
      </w:r>
      <w:r w:rsidR="001B374A">
        <w:rPr>
          <w:sz w:val="28"/>
        </w:rPr>
        <w:t>―</w:t>
      </w:r>
      <w:r w:rsidRPr="00FE128C">
        <w:rPr>
          <w:sz w:val="28"/>
        </w:rPr>
        <w:t>3</w:t>
      </w:r>
      <w:r w:rsidR="001B374A">
        <w:rPr>
          <w:sz w:val="28"/>
        </w:rPr>
        <w:t>,</w:t>
      </w:r>
      <w:r w:rsidR="00C1637E" w:rsidRPr="00FE128C">
        <w:rPr>
          <w:sz w:val="28"/>
        </w:rPr>
        <w:t xml:space="preserve"> </w:t>
      </w:r>
      <w:r w:rsidRPr="00C21924">
        <w:rPr>
          <w:sz w:val="28"/>
        </w:rPr>
        <w:t>Т</w:t>
      </w:r>
      <w:r w:rsidRPr="00FE128C">
        <w:rPr>
          <w:sz w:val="28"/>
          <w:vertAlign w:val="subscript"/>
        </w:rPr>
        <w:t>из</w:t>
      </w:r>
      <w:r w:rsidR="00DB2158">
        <w:rPr>
          <w:sz w:val="28"/>
        </w:rPr>
        <w:t xml:space="preserve"> ―</w:t>
      </w:r>
      <w:r w:rsidRPr="00FE128C">
        <w:rPr>
          <w:sz w:val="28"/>
        </w:rPr>
        <w:t xml:space="preserve"> стойкость штампа до полного износа</w:t>
      </w:r>
      <w:r w:rsidR="001B374A">
        <w:rPr>
          <w:sz w:val="28"/>
        </w:rPr>
        <w:t xml:space="preserve">, </w:t>
      </w:r>
      <w:r w:rsidR="00C1637E" w:rsidRPr="00C21924">
        <w:rPr>
          <w:sz w:val="28"/>
        </w:rPr>
        <w:t>Т</w:t>
      </w:r>
      <w:r w:rsidR="00C1637E" w:rsidRPr="00FE128C">
        <w:rPr>
          <w:sz w:val="28"/>
          <w:vertAlign w:val="subscript"/>
        </w:rPr>
        <w:t>из</w:t>
      </w:r>
      <w:r w:rsidR="001B374A">
        <w:rPr>
          <w:sz w:val="28"/>
          <w:vertAlign w:val="subscript"/>
        </w:rPr>
        <w:t xml:space="preserve"> </w:t>
      </w:r>
      <w:r w:rsidR="00C1637E" w:rsidRPr="00FE128C">
        <w:rPr>
          <w:sz w:val="28"/>
        </w:rPr>
        <w:t>=</w:t>
      </w:r>
      <w:r w:rsidR="001B374A">
        <w:rPr>
          <w:sz w:val="28"/>
        </w:rPr>
        <w:t xml:space="preserve"> </w:t>
      </w:r>
      <w:r w:rsidR="00C1637E" w:rsidRPr="00FE128C">
        <w:rPr>
          <w:sz w:val="28"/>
        </w:rPr>
        <w:t xml:space="preserve">10000 </w:t>
      </w:r>
      <w:r w:rsidR="001B374A">
        <w:rPr>
          <w:sz w:val="28"/>
        </w:rPr>
        <w:t>―</w:t>
      </w:r>
      <w:r w:rsidR="00C1637E" w:rsidRPr="00FE128C">
        <w:rPr>
          <w:sz w:val="28"/>
        </w:rPr>
        <w:t xml:space="preserve"> 20000 поковок</w:t>
      </w:r>
      <w:r w:rsidRPr="00FE128C">
        <w:rPr>
          <w:sz w:val="28"/>
        </w:rPr>
        <w:t xml:space="preserve">. </w:t>
      </w:r>
    </w:p>
    <w:p w:rsidR="001B374A" w:rsidRDefault="001B374A" w:rsidP="00AD2663">
      <w:pPr>
        <w:spacing w:line="336" w:lineRule="auto"/>
        <w:jc w:val="center"/>
        <w:outlineLvl w:val="0"/>
        <w:rPr>
          <w:sz w:val="28"/>
          <w:szCs w:val="28"/>
        </w:rPr>
      </w:pPr>
    </w:p>
    <w:p w:rsidR="00D3710B" w:rsidRDefault="008B48A8" w:rsidP="00AD2663">
      <w:pPr>
        <w:spacing w:line="336" w:lineRule="auto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ЛИТЕРАТУРА</w:t>
      </w:r>
    </w:p>
    <w:p w:rsidR="007321D2" w:rsidRDefault="007321D2" w:rsidP="00AD2663">
      <w:pPr>
        <w:spacing w:line="336" w:lineRule="auto"/>
        <w:jc w:val="both"/>
        <w:rPr>
          <w:sz w:val="28"/>
          <w:szCs w:val="28"/>
        </w:rPr>
      </w:pPr>
      <w:r>
        <w:rPr>
          <w:sz w:val="28"/>
          <w:szCs w:val="28"/>
        </w:rPr>
        <w:t>1. ГОСТ 7505</w:t>
      </w:r>
      <w:r w:rsidR="001B374A">
        <w:rPr>
          <w:sz w:val="28"/>
        </w:rPr>
        <w:t>―</w:t>
      </w:r>
      <w:r>
        <w:rPr>
          <w:sz w:val="28"/>
          <w:szCs w:val="28"/>
        </w:rPr>
        <w:t>89 Поковки стальные штампованные.</w:t>
      </w:r>
    </w:p>
    <w:p w:rsidR="007321D2" w:rsidRDefault="007321D2" w:rsidP="00AD2663">
      <w:pPr>
        <w:spacing w:line="336" w:lineRule="auto"/>
        <w:jc w:val="both"/>
        <w:rPr>
          <w:sz w:val="28"/>
          <w:szCs w:val="28"/>
        </w:rPr>
      </w:pPr>
      <w:r>
        <w:rPr>
          <w:sz w:val="28"/>
          <w:szCs w:val="28"/>
        </w:rPr>
        <w:t>2. Ковка и штамповка</w:t>
      </w:r>
      <w:r w:rsidR="001B374A">
        <w:rPr>
          <w:sz w:val="28"/>
          <w:szCs w:val="28"/>
        </w:rPr>
        <w:t>:</w:t>
      </w:r>
      <w:r>
        <w:rPr>
          <w:sz w:val="28"/>
          <w:szCs w:val="28"/>
        </w:rPr>
        <w:t xml:space="preserve"> Справ</w:t>
      </w:r>
      <w:r w:rsidR="00FB6FE5">
        <w:rPr>
          <w:sz w:val="28"/>
          <w:szCs w:val="28"/>
        </w:rPr>
        <w:t>.</w:t>
      </w:r>
      <w:r w:rsidR="001B374A">
        <w:rPr>
          <w:sz w:val="28"/>
          <w:szCs w:val="28"/>
        </w:rPr>
        <w:t xml:space="preserve"> В 4</w:t>
      </w:r>
      <w:r w:rsidR="008B48A8">
        <w:rPr>
          <w:sz w:val="28"/>
          <w:szCs w:val="28"/>
        </w:rPr>
        <w:t xml:space="preserve"> </w:t>
      </w:r>
      <w:r w:rsidR="001B374A">
        <w:rPr>
          <w:sz w:val="28"/>
          <w:szCs w:val="28"/>
        </w:rPr>
        <w:t>т.,</w:t>
      </w:r>
      <w:r>
        <w:rPr>
          <w:sz w:val="28"/>
          <w:szCs w:val="28"/>
        </w:rPr>
        <w:t xml:space="preserve"> </w:t>
      </w:r>
      <w:r w:rsidR="001B374A">
        <w:rPr>
          <w:sz w:val="28"/>
          <w:szCs w:val="28"/>
        </w:rPr>
        <w:t>Т.</w:t>
      </w:r>
      <w:r>
        <w:rPr>
          <w:sz w:val="28"/>
          <w:szCs w:val="28"/>
        </w:rPr>
        <w:t xml:space="preserve"> 2.</w:t>
      </w:r>
      <w:r w:rsidR="001B374A">
        <w:rPr>
          <w:sz w:val="28"/>
          <w:szCs w:val="28"/>
        </w:rPr>
        <w:t xml:space="preserve"> </w:t>
      </w:r>
      <w:r>
        <w:rPr>
          <w:sz w:val="28"/>
          <w:szCs w:val="28"/>
        </w:rPr>
        <w:t>/Горячая объемная штамповка</w:t>
      </w:r>
      <w:r w:rsidR="00FB6FE5">
        <w:rPr>
          <w:sz w:val="28"/>
          <w:szCs w:val="28"/>
        </w:rPr>
        <w:t xml:space="preserve"> </w:t>
      </w:r>
      <w:r w:rsidR="008B48A8" w:rsidRPr="008B48A8">
        <w:rPr>
          <w:sz w:val="28"/>
          <w:szCs w:val="28"/>
        </w:rPr>
        <w:t xml:space="preserve">/ </w:t>
      </w:r>
      <w:r w:rsidR="00FB6FE5">
        <w:rPr>
          <w:sz w:val="28"/>
          <w:szCs w:val="28"/>
        </w:rPr>
        <w:t>П</w:t>
      </w:r>
      <w:r>
        <w:rPr>
          <w:sz w:val="28"/>
          <w:szCs w:val="28"/>
        </w:rPr>
        <w:t xml:space="preserve">од ред. </w:t>
      </w:r>
      <w:r w:rsidR="001B374A">
        <w:rPr>
          <w:sz w:val="28"/>
          <w:szCs w:val="28"/>
        </w:rPr>
        <w:t xml:space="preserve">Е.И.  </w:t>
      </w:r>
      <w:r w:rsidR="008B48A8">
        <w:rPr>
          <w:sz w:val="28"/>
          <w:szCs w:val="28"/>
        </w:rPr>
        <w:t xml:space="preserve">Семенова. </w:t>
      </w:r>
      <w:r>
        <w:rPr>
          <w:sz w:val="28"/>
          <w:szCs w:val="28"/>
        </w:rPr>
        <w:t xml:space="preserve"> М.</w:t>
      </w:r>
      <w:r w:rsidR="001B374A">
        <w:rPr>
          <w:sz w:val="28"/>
          <w:szCs w:val="28"/>
        </w:rPr>
        <w:t>:</w:t>
      </w:r>
      <w:r w:rsidR="008B48A8">
        <w:rPr>
          <w:sz w:val="28"/>
          <w:szCs w:val="28"/>
        </w:rPr>
        <w:t xml:space="preserve"> Машиностроение,</w:t>
      </w:r>
      <w:r>
        <w:rPr>
          <w:sz w:val="28"/>
          <w:szCs w:val="28"/>
        </w:rPr>
        <w:t xml:space="preserve"> 1986</w:t>
      </w:r>
      <w:r w:rsidR="008B48A8">
        <w:rPr>
          <w:sz w:val="28"/>
          <w:szCs w:val="28"/>
        </w:rPr>
        <w:t>,</w:t>
      </w:r>
      <w:r w:rsidR="001B374A">
        <w:rPr>
          <w:sz w:val="28"/>
          <w:szCs w:val="28"/>
        </w:rPr>
        <w:t xml:space="preserve"> 592 с., ил.</w:t>
      </w:r>
      <w:r>
        <w:rPr>
          <w:sz w:val="28"/>
          <w:szCs w:val="28"/>
        </w:rPr>
        <w:t xml:space="preserve">  </w:t>
      </w:r>
    </w:p>
    <w:p w:rsidR="007321D2" w:rsidRDefault="00FB6FE5" w:rsidP="00AD2663">
      <w:pPr>
        <w:spacing w:line="336" w:lineRule="auto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8B48A8">
        <w:rPr>
          <w:sz w:val="28"/>
          <w:szCs w:val="28"/>
        </w:rPr>
        <w:t xml:space="preserve"> </w:t>
      </w:r>
      <w:r>
        <w:rPr>
          <w:sz w:val="28"/>
          <w:szCs w:val="28"/>
        </w:rPr>
        <w:t>Ковка и штамповка:</w:t>
      </w:r>
      <w:r w:rsidR="007321D2">
        <w:rPr>
          <w:sz w:val="28"/>
          <w:szCs w:val="28"/>
        </w:rPr>
        <w:t xml:space="preserve"> Справ</w:t>
      </w:r>
      <w:r>
        <w:rPr>
          <w:sz w:val="28"/>
          <w:szCs w:val="28"/>
        </w:rPr>
        <w:t>. В 4 т.,</w:t>
      </w:r>
      <w:r w:rsidR="007321D2">
        <w:rPr>
          <w:sz w:val="28"/>
          <w:szCs w:val="28"/>
        </w:rPr>
        <w:t xml:space="preserve"> </w:t>
      </w:r>
      <w:r>
        <w:rPr>
          <w:sz w:val="28"/>
          <w:szCs w:val="28"/>
        </w:rPr>
        <w:t>Т.</w:t>
      </w:r>
      <w:r w:rsidR="007321D2">
        <w:rPr>
          <w:sz w:val="28"/>
          <w:szCs w:val="28"/>
        </w:rPr>
        <w:t xml:space="preserve"> 1. </w:t>
      </w:r>
      <w:r>
        <w:rPr>
          <w:sz w:val="28"/>
          <w:szCs w:val="28"/>
        </w:rPr>
        <w:t xml:space="preserve">Материалы и нагрев. Оборудование. Ковка / </w:t>
      </w:r>
      <w:r w:rsidR="007321D2">
        <w:rPr>
          <w:sz w:val="28"/>
          <w:szCs w:val="28"/>
        </w:rPr>
        <w:t xml:space="preserve">Под ред. </w:t>
      </w:r>
      <w:r w:rsidR="00AA6D38">
        <w:rPr>
          <w:sz w:val="28"/>
          <w:szCs w:val="28"/>
        </w:rPr>
        <w:t xml:space="preserve">Е.И. </w:t>
      </w:r>
      <w:r w:rsidR="007321D2">
        <w:rPr>
          <w:sz w:val="28"/>
          <w:szCs w:val="28"/>
        </w:rPr>
        <w:t>Семенова</w:t>
      </w:r>
      <w:r w:rsidR="008B48A8">
        <w:rPr>
          <w:sz w:val="28"/>
          <w:szCs w:val="28"/>
        </w:rPr>
        <w:t xml:space="preserve">. </w:t>
      </w:r>
      <w:r w:rsidR="007321D2">
        <w:rPr>
          <w:sz w:val="28"/>
          <w:szCs w:val="28"/>
        </w:rPr>
        <w:t xml:space="preserve"> М.</w:t>
      </w:r>
      <w:r w:rsidR="00AA6D38">
        <w:rPr>
          <w:sz w:val="28"/>
          <w:szCs w:val="28"/>
        </w:rPr>
        <w:t>:</w:t>
      </w:r>
      <w:r w:rsidR="008B48A8">
        <w:rPr>
          <w:sz w:val="28"/>
          <w:szCs w:val="28"/>
        </w:rPr>
        <w:t xml:space="preserve"> Машиностроение,</w:t>
      </w:r>
      <w:r w:rsidR="007321D2">
        <w:rPr>
          <w:sz w:val="28"/>
          <w:szCs w:val="28"/>
        </w:rPr>
        <w:t xml:space="preserve"> 198</w:t>
      </w:r>
      <w:r w:rsidR="00AA6D38">
        <w:rPr>
          <w:sz w:val="28"/>
          <w:szCs w:val="28"/>
        </w:rPr>
        <w:t>5</w:t>
      </w:r>
      <w:r w:rsidR="008B48A8">
        <w:rPr>
          <w:sz w:val="28"/>
          <w:szCs w:val="28"/>
        </w:rPr>
        <w:t>,</w:t>
      </w:r>
      <w:r w:rsidR="00AA6D38">
        <w:rPr>
          <w:sz w:val="28"/>
          <w:szCs w:val="28"/>
        </w:rPr>
        <w:t xml:space="preserve"> 568 с.</w:t>
      </w:r>
      <w:r w:rsidR="007321D2">
        <w:rPr>
          <w:sz w:val="28"/>
          <w:szCs w:val="28"/>
        </w:rPr>
        <w:t xml:space="preserve">  </w:t>
      </w:r>
    </w:p>
    <w:p w:rsidR="00A44A4E" w:rsidRDefault="007321D2" w:rsidP="00AD2663">
      <w:pPr>
        <w:spacing w:line="336" w:lineRule="auto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A44A4E" w:rsidRPr="00A44A4E">
        <w:rPr>
          <w:sz w:val="28"/>
          <w:szCs w:val="28"/>
        </w:rPr>
        <w:t xml:space="preserve"> </w:t>
      </w:r>
      <w:r w:rsidR="00A44A4E">
        <w:rPr>
          <w:sz w:val="28"/>
          <w:szCs w:val="28"/>
        </w:rPr>
        <w:t xml:space="preserve">Ковка и объемная штамповка стали: Справочник в 2т. Т1/Под. ред. М.В. Сторожева. </w:t>
      </w:r>
      <w:r w:rsidR="008B48A8">
        <w:rPr>
          <w:sz w:val="28"/>
          <w:szCs w:val="28"/>
        </w:rPr>
        <w:t xml:space="preserve"> </w:t>
      </w:r>
      <w:r w:rsidR="00A44A4E">
        <w:rPr>
          <w:sz w:val="28"/>
          <w:szCs w:val="28"/>
        </w:rPr>
        <w:t>М.: Машиностроение, 1967, 435 с.</w:t>
      </w:r>
    </w:p>
    <w:p w:rsidR="007321D2" w:rsidRDefault="00A44A4E" w:rsidP="00AD2663">
      <w:pPr>
        <w:spacing w:line="336" w:lineRule="auto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A44A4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Тетерин Г.П., Полухин П.И. Основы оптимизации и автоматизации проектирования технологических процессов горячей объемной штамповки. </w:t>
      </w:r>
      <w:r w:rsidR="00544D54">
        <w:rPr>
          <w:sz w:val="28"/>
          <w:szCs w:val="28"/>
        </w:rPr>
        <w:t xml:space="preserve">― </w:t>
      </w:r>
      <w:r>
        <w:rPr>
          <w:sz w:val="28"/>
          <w:szCs w:val="28"/>
        </w:rPr>
        <w:t>М.</w:t>
      </w:r>
      <w:r w:rsidR="00544D54">
        <w:rPr>
          <w:sz w:val="28"/>
          <w:szCs w:val="28"/>
        </w:rPr>
        <w:t>:</w:t>
      </w:r>
      <w:r>
        <w:rPr>
          <w:sz w:val="28"/>
          <w:szCs w:val="28"/>
        </w:rPr>
        <w:t xml:space="preserve"> Машиностроение. 1979.</w:t>
      </w:r>
      <w:r w:rsidR="00544D54">
        <w:rPr>
          <w:sz w:val="28"/>
          <w:szCs w:val="28"/>
        </w:rPr>
        <w:t xml:space="preserve"> </w:t>
      </w:r>
      <w:r w:rsidR="00544D54">
        <w:rPr>
          <w:sz w:val="28"/>
        </w:rPr>
        <w:t>― 284 с., ил.</w:t>
      </w:r>
    </w:p>
    <w:p w:rsidR="007321D2" w:rsidRDefault="00A44A4E" w:rsidP="00AD2663">
      <w:pPr>
        <w:spacing w:line="336" w:lineRule="auto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Pr="00A44A4E">
        <w:rPr>
          <w:sz w:val="28"/>
          <w:szCs w:val="28"/>
        </w:rPr>
        <w:t xml:space="preserve"> </w:t>
      </w:r>
      <w:r>
        <w:rPr>
          <w:sz w:val="28"/>
          <w:szCs w:val="28"/>
        </w:rPr>
        <w:t>Шипулин А.И. Метод</w:t>
      </w:r>
      <w:r w:rsidR="008B48A8" w:rsidRPr="008B48A8">
        <w:rPr>
          <w:sz w:val="28"/>
          <w:szCs w:val="28"/>
        </w:rPr>
        <w:t>.</w:t>
      </w:r>
      <w:r>
        <w:rPr>
          <w:sz w:val="28"/>
          <w:szCs w:val="28"/>
        </w:rPr>
        <w:t xml:space="preserve"> указания к выполнению курсового проекта по дисциплине </w:t>
      </w:r>
      <w:r w:rsidR="008B48A8">
        <w:rPr>
          <w:sz w:val="28"/>
          <w:szCs w:val="28"/>
        </w:rPr>
        <w:t xml:space="preserve"> «</w:t>
      </w:r>
      <w:r w:rsidR="00700FD9">
        <w:rPr>
          <w:sz w:val="28"/>
          <w:szCs w:val="28"/>
        </w:rPr>
        <w:t>Технология и оборудование ковки и объемной штамповки</w:t>
      </w:r>
      <w:r w:rsidR="008B48A8">
        <w:rPr>
          <w:sz w:val="28"/>
          <w:szCs w:val="28"/>
        </w:rPr>
        <w:t>»</w:t>
      </w:r>
      <w:r w:rsidRPr="00856F1E">
        <w:rPr>
          <w:sz w:val="28"/>
          <w:szCs w:val="28"/>
        </w:rPr>
        <w:t xml:space="preserve"> </w:t>
      </w:r>
      <w:r>
        <w:rPr>
          <w:sz w:val="28"/>
          <w:szCs w:val="28"/>
        </w:rPr>
        <w:t>Ростов</w:t>
      </w:r>
      <w:r w:rsidR="008B48A8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="008B48A8" w:rsidRPr="008B48A8">
        <w:rPr>
          <w:sz w:val="28"/>
          <w:szCs w:val="28"/>
        </w:rPr>
        <w:t>/</w:t>
      </w:r>
      <w:r>
        <w:rPr>
          <w:sz w:val="28"/>
          <w:szCs w:val="28"/>
        </w:rPr>
        <w:t>Д ДГТУ</w:t>
      </w:r>
      <w:r w:rsidR="008B48A8" w:rsidRPr="008B48A8">
        <w:rPr>
          <w:sz w:val="28"/>
          <w:szCs w:val="28"/>
        </w:rPr>
        <w:t>,</w:t>
      </w:r>
      <w:r>
        <w:rPr>
          <w:sz w:val="28"/>
          <w:szCs w:val="28"/>
        </w:rPr>
        <w:t xml:space="preserve"> 1998</w:t>
      </w:r>
      <w:r w:rsidR="008B48A8" w:rsidRPr="008B48A8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</w:p>
    <w:p w:rsidR="008D74D4" w:rsidRDefault="00A44A4E" w:rsidP="00B52CDA">
      <w:pPr>
        <w:spacing w:line="336" w:lineRule="auto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342656">
        <w:rPr>
          <w:sz w:val="28"/>
          <w:szCs w:val="28"/>
        </w:rPr>
        <w:t>. Мороз Б.С., Шипулин А.И. Метод</w:t>
      </w:r>
      <w:r w:rsidR="008B48A8" w:rsidRPr="008B48A8">
        <w:rPr>
          <w:sz w:val="28"/>
          <w:szCs w:val="28"/>
        </w:rPr>
        <w:t xml:space="preserve">. </w:t>
      </w:r>
      <w:r w:rsidR="00342656">
        <w:rPr>
          <w:sz w:val="28"/>
          <w:szCs w:val="28"/>
        </w:rPr>
        <w:t>указания к выполнению выпускной квалификационной работы по направлению 551800 «Технологические ма</w:t>
      </w:r>
      <w:r w:rsidR="008B48A8">
        <w:rPr>
          <w:sz w:val="28"/>
          <w:szCs w:val="28"/>
        </w:rPr>
        <w:t>шины и оборудование»</w:t>
      </w:r>
      <w:r w:rsidR="008B48A8">
        <w:rPr>
          <w:sz w:val="28"/>
          <w:szCs w:val="28"/>
          <w:lang w:val="en-US"/>
        </w:rPr>
        <w:t>,</w:t>
      </w:r>
      <w:r w:rsidR="00342656">
        <w:rPr>
          <w:sz w:val="28"/>
          <w:szCs w:val="28"/>
        </w:rPr>
        <w:t xml:space="preserve"> Ростов</w:t>
      </w:r>
      <w:r w:rsidR="008B48A8">
        <w:rPr>
          <w:sz w:val="28"/>
          <w:szCs w:val="28"/>
          <w:lang w:val="en-US"/>
        </w:rPr>
        <w:t xml:space="preserve"> </w:t>
      </w:r>
      <w:r w:rsidR="00342656">
        <w:rPr>
          <w:sz w:val="28"/>
          <w:szCs w:val="28"/>
        </w:rPr>
        <w:t>н</w:t>
      </w:r>
      <w:r w:rsidR="008B48A8">
        <w:rPr>
          <w:sz w:val="28"/>
          <w:szCs w:val="28"/>
          <w:lang w:val="en-US"/>
        </w:rPr>
        <w:t>/</w:t>
      </w:r>
      <w:r w:rsidR="00342656">
        <w:rPr>
          <w:sz w:val="28"/>
          <w:szCs w:val="28"/>
        </w:rPr>
        <w:t>Д, ДГТУ, 2000</w:t>
      </w:r>
      <w:r w:rsidR="008B48A8">
        <w:rPr>
          <w:sz w:val="28"/>
          <w:szCs w:val="28"/>
          <w:lang w:val="en-US"/>
        </w:rPr>
        <w:t>.</w:t>
      </w:r>
    </w:p>
    <w:sectPr w:rsidR="008D74D4" w:rsidSect="00FC3F16">
      <w:footerReference w:type="even" r:id="rId337"/>
      <w:footerReference w:type="default" r:id="rId338"/>
      <w:pgSz w:w="11906" w:h="16838"/>
      <w:pgMar w:top="1134" w:right="1466" w:bottom="1418" w:left="1418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7602" w:rsidRDefault="00D47602">
      <w:r>
        <w:separator/>
      </w:r>
    </w:p>
  </w:endnote>
  <w:endnote w:type="continuationSeparator" w:id="0">
    <w:p w:rsidR="00D47602" w:rsidRDefault="00D476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7216" w:rsidRDefault="00E77216" w:rsidP="001F2B7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77216" w:rsidRDefault="00E77216" w:rsidP="00B84295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7216" w:rsidRDefault="001F2B78" w:rsidP="001F2B7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t xml:space="preserve"> </w:t>
    </w:r>
    <w:r w:rsidR="00665048">
      <w:rPr>
        <w:rStyle w:val="a6"/>
      </w:rPr>
      <w:fldChar w:fldCharType="begin"/>
    </w:r>
    <w:r w:rsidR="00665048">
      <w:rPr>
        <w:rStyle w:val="a6"/>
      </w:rPr>
      <w:instrText xml:space="preserve"> PAGE </w:instrText>
    </w:r>
    <w:r w:rsidR="00665048">
      <w:rPr>
        <w:rStyle w:val="a6"/>
      </w:rPr>
      <w:fldChar w:fldCharType="separate"/>
    </w:r>
    <w:r w:rsidR="00700FD9">
      <w:rPr>
        <w:rStyle w:val="a6"/>
        <w:noProof/>
      </w:rPr>
      <w:t>3</w:t>
    </w:r>
    <w:r w:rsidR="00665048">
      <w:rPr>
        <w:rStyle w:val="a6"/>
      </w:rPr>
      <w:fldChar w:fldCharType="end"/>
    </w:r>
  </w:p>
  <w:p w:rsidR="00E77216" w:rsidRDefault="00E77216" w:rsidP="00B84295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7602" w:rsidRDefault="00D47602">
      <w:r>
        <w:separator/>
      </w:r>
    </w:p>
  </w:footnote>
  <w:footnote w:type="continuationSeparator" w:id="0">
    <w:p w:rsidR="00D47602" w:rsidRDefault="00D476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67FCA"/>
    <w:multiLevelType w:val="hybridMultilevel"/>
    <w:tmpl w:val="5B7031C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5127A4E"/>
    <w:multiLevelType w:val="hybridMultilevel"/>
    <w:tmpl w:val="FA02B2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B8462A"/>
    <w:multiLevelType w:val="hybridMultilevel"/>
    <w:tmpl w:val="091270BA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3" w15:restartNumberingAfterBreak="0">
    <w:nsid w:val="1C7A3D0E"/>
    <w:multiLevelType w:val="hybridMultilevel"/>
    <w:tmpl w:val="EE34D9E6"/>
    <w:lvl w:ilvl="0" w:tplc="A9465636">
      <w:start w:val="2"/>
      <w:numFmt w:val="bullet"/>
      <w:lvlText w:val=""/>
      <w:lvlJc w:val="left"/>
      <w:pPr>
        <w:tabs>
          <w:tab w:val="num" w:pos="1440"/>
        </w:tabs>
        <w:ind w:left="1440" w:hanging="720"/>
      </w:pPr>
      <w:rPr>
        <w:rFonts w:ascii="Symbol" w:eastAsia="Times New Roman" w:hAnsi="Symbol" w:cs="Times New Roman" w:hint="default"/>
        <w:sz w:val="40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72F4EB8"/>
    <w:multiLevelType w:val="multilevel"/>
    <w:tmpl w:val="7FC87F7E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58"/>
        </w:tabs>
        <w:ind w:left="958" w:hanging="780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1136"/>
        </w:tabs>
        <w:ind w:left="113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14"/>
        </w:tabs>
        <w:ind w:left="161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92"/>
        </w:tabs>
        <w:ind w:left="1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30"/>
        </w:tabs>
        <w:ind w:left="23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68"/>
        </w:tabs>
        <w:ind w:left="28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46"/>
        </w:tabs>
        <w:ind w:left="304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84"/>
        </w:tabs>
        <w:ind w:left="3584" w:hanging="2160"/>
      </w:pPr>
      <w:rPr>
        <w:rFonts w:hint="default"/>
      </w:rPr>
    </w:lvl>
  </w:abstractNum>
  <w:abstractNum w:abstractNumId="5" w15:restartNumberingAfterBreak="0">
    <w:nsid w:val="3ADB218E"/>
    <w:multiLevelType w:val="singleLevel"/>
    <w:tmpl w:val="46BAE1D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6" w15:restartNumberingAfterBreak="0">
    <w:nsid w:val="4F5E034A"/>
    <w:multiLevelType w:val="hybridMultilevel"/>
    <w:tmpl w:val="50BCB7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47A123E"/>
    <w:multiLevelType w:val="singleLevel"/>
    <w:tmpl w:val="23525F9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 w15:restartNumberingAfterBreak="0">
    <w:nsid w:val="7CD84ED7"/>
    <w:multiLevelType w:val="multilevel"/>
    <w:tmpl w:val="C2E2EFD8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58"/>
        </w:tabs>
        <w:ind w:left="958" w:hanging="780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1136"/>
        </w:tabs>
        <w:ind w:left="113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14"/>
        </w:tabs>
        <w:ind w:left="161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92"/>
        </w:tabs>
        <w:ind w:left="1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30"/>
        </w:tabs>
        <w:ind w:left="23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68"/>
        </w:tabs>
        <w:ind w:left="28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46"/>
        </w:tabs>
        <w:ind w:left="304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84"/>
        </w:tabs>
        <w:ind w:left="3584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4"/>
  </w:num>
  <w:num w:numId="5">
    <w:abstractNumId w:val="8"/>
  </w:num>
  <w:num w:numId="6">
    <w:abstractNumId w:val="0"/>
  </w:num>
  <w:num w:numId="7">
    <w:abstractNumId w:val="2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autoHyphenation/>
  <w:hyphenationZone w:val="14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2D8C"/>
    <w:rsid w:val="0000379A"/>
    <w:rsid w:val="0001107E"/>
    <w:rsid w:val="000169E2"/>
    <w:rsid w:val="00020961"/>
    <w:rsid w:val="00023254"/>
    <w:rsid w:val="00031D76"/>
    <w:rsid w:val="0003495A"/>
    <w:rsid w:val="000376B9"/>
    <w:rsid w:val="00045165"/>
    <w:rsid w:val="00045410"/>
    <w:rsid w:val="0006696A"/>
    <w:rsid w:val="00071F88"/>
    <w:rsid w:val="000742A1"/>
    <w:rsid w:val="00075951"/>
    <w:rsid w:val="000773D1"/>
    <w:rsid w:val="000855BC"/>
    <w:rsid w:val="000A2051"/>
    <w:rsid w:val="000A2CC3"/>
    <w:rsid w:val="000C29C1"/>
    <w:rsid w:val="000C5CC2"/>
    <w:rsid w:val="000D0DDC"/>
    <w:rsid w:val="000D1A1E"/>
    <w:rsid w:val="000D2EA4"/>
    <w:rsid w:val="000E2919"/>
    <w:rsid w:val="000E3F4F"/>
    <w:rsid w:val="000F020E"/>
    <w:rsid w:val="000F3D02"/>
    <w:rsid w:val="00101FE3"/>
    <w:rsid w:val="001025AF"/>
    <w:rsid w:val="001219C9"/>
    <w:rsid w:val="001221E6"/>
    <w:rsid w:val="001223AB"/>
    <w:rsid w:val="00137EA9"/>
    <w:rsid w:val="00141163"/>
    <w:rsid w:val="00144E79"/>
    <w:rsid w:val="00151CE2"/>
    <w:rsid w:val="00153032"/>
    <w:rsid w:val="00153157"/>
    <w:rsid w:val="0016560C"/>
    <w:rsid w:val="001712C4"/>
    <w:rsid w:val="00180B7E"/>
    <w:rsid w:val="0018461E"/>
    <w:rsid w:val="00185568"/>
    <w:rsid w:val="0018664B"/>
    <w:rsid w:val="001A011F"/>
    <w:rsid w:val="001A6F53"/>
    <w:rsid w:val="001B0FFB"/>
    <w:rsid w:val="001B32A8"/>
    <w:rsid w:val="001B374A"/>
    <w:rsid w:val="001C0CCC"/>
    <w:rsid w:val="001C3B9B"/>
    <w:rsid w:val="001C6737"/>
    <w:rsid w:val="001D5D4F"/>
    <w:rsid w:val="001E2199"/>
    <w:rsid w:val="001F2B78"/>
    <w:rsid w:val="001F38A2"/>
    <w:rsid w:val="0020493D"/>
    <w:rsid w:val="002152FB"/>
    <w:rsid w:val="0021580A"/>
    <w:rsid w:val="00223591"/>
    <w:rsid w:val="00227CB6"/>
    <w:rsid w:val="002325FA"/>
    <w:rsid w:val="00264BCB"/>
    <w:rsid w:val="002700C7"/>
    <w:rsid w:val="00274117"/>
    <w:rsid w:val="002818DA"/>
    <w:rsid w:val="00294414"/>
    <w:rsid w:val="002B4111"/>
    <w:rsid w:val="002C1E9D"/>
    <w:rsid w:val="002C3A56"/>
    <w:rsid w:val="002D0526"/>
    <w:rsid w:val="002D2BD7"/>
    <w:rsid w:val="002D4751"/>
    <w:rsid w:val="002E6C93"/>
    <w:rsid w:val="002F6214"/>
    <w:rsid w:val="00302E0D"/>
    <w:rsid w:val="0031053D"/>
    <w:rsid w:val="0031244A"/>
    <w:rsid w:val="00320DF7"/>
    <w:rsid w:val="00333591"/>
    <w:rsid w:val="003350E4"/>
    <w:rsid w:val="00342656"/>
    <w:rsid w:val="00352FC1"/>
    <w:rsid w:val="003634B7"/>
    <w:rsid w:val="00364491"/>
    <w:rsid w:val="00386801"/>
    <w:rsid w:val="00397E93"/>
    <w:rsid w:val="003A39A9"/>
    <w:rsid w:val="003B3A81"/>
    <w:rsid w:val="003C397F"/>
    <w:rsid w:val="003C4293"/>
    <w:rsid w:val="003D468F"/>
    <w:rsid w:val="003E63E5"/>
    <w:rsid w:val="003F2689"/>
    <w:rsid w:val="003F7BDF"/>
    <w:rsid w:val="00417D0E"/>
    <w:rsid w:val="00426B18"/>
    <w:rsid w:val="0043093D"/>
    <w:rsid w:val="0043200E"/>
    <w:rsid w:val="004351B3"/>
    <w:rsid w:val="00443EF9"/>
    <w:rsid w:val="00462478"/>
    <w:rsid w:val="004747B6"/>
    <w:rsid w:val="00475979"/>
    <w:rsid w:val="0049528B"/>
    <w:rsid w:val="004A5C9B"/>
    <w:rsid w:val="004B6D2F"/>
    <w:rsid w:val="004D303F"/>
    <w:rsid w:val="004E1D21"/>
    <w:rsid w:val="00500AE4"/>
    <w:rsid w:val="0050579E"/>
    <w:rsid w:val="00513006"/>
    <w:rsid w:val="005154BE"/>
    <w:rsid w:val="00517E34"/>
    <w:rsid w:val="00526297"/>
    <w:rsid w:val="005364D4"/>
    <w:rsid w:val="00544D54"/>
    <w:rsid w:val="0055235D"/>
    <w:rsid w:val="00555CD4"/>
    <w:rsid w:val="005577C1"/>
    <w:rsid w:val="00560C93"/>
    <w:rsid w:val="0056720C"/>
    <w:rsid w:val="00571910"/>
    <w:rsid w:val="00575E3E"/>
    <w:rsid w:val="00583CD2"/>
    <w:rsid w:val="005905D0"/>
    <w:rsid w:val="005914B4"/>
    <w:rsid w:val="00593339"/>
    <w:rsid w:val="005A0C98"/>
    <w:rsid w:val="005A4BDA"/>
    <w:rsid w:val="005A5918"/>
    <w:rsid w:val="005B294B"/>
    <w:rsid w:val="005C12F0"/>
    <w:rsid w:val="005D2274"/>
    <w:rsid w:val="005D63CA"/>
    <w:rsid w:val="005E0B6F"/>
    <w:rsid w:val="005E7666"/>
    <w:rsid w:val="005F6254"/>
    <w:rsid w:val="00611D33"/>
    <w:rsid w:val="00617BF7"/>
    <w:rsid w:val="0062210E"/>
    <w:rsid w:val="00630625"/>
    <w:rsid w:val="00632E6C"/>
    <w:rsid w:val="00644F7A"/>
    <w:rsid w:val="006465E9"/>
    <w:rsid w:val="0065409D"/>
    <w:rsid w:val="00665048"/>
    <w:rsid w:val="00670E11"/>
    <w:rsid w:val="00677839"/>
    <w:rsid w:val="00677B3A"/>
    <w:rsid w:val="0068377C"/>
    <w:rsid w:val="006913AD"/>
    <w:rsid w:val="00693592"/>
    <w:rsid w:val="006A00AA"/>
    <w:rsid w:val="006C4B98"/>
    <w:rsid w:val="006C7CE2"/>
    <w:rsid w:val="006D275C"/>
    <w:rsid w:val="006F4705"/>
    <w:rsid w:val="006F5AB3"/>
    <w:rsid w:val="006F662B"/>
    <w:rsid w:val="00700FD9"/>
    <w:rsid w:val="00701F20"/>
    <w:rsid w:val="007042D4"/>
    <w:rsid w:val="0071510D"/>
    <w:rsid w:val="00727D6B"/>
    <w:rsid w:val="0073080D"/>
    <w:rsid w:val="00730EB3"/>
    <w:rsid w:val="007321D2"/>
    <w:rsid w:val="007364EC"/>
    <w:rsid w:val="00752113"/>
    <w:rsid w:val="00760C61"/>
    <w:rsid w:val="00762E8C"/>
    <w:rsid w:val="007728EF"/>
    <w:rsid w:val="0077512C"/>
    <w:rsid w:val="00782DA0"/>
    <w:rsid w:val="00782FDB"/>
    <w:rsid w:val="00790540"/>
    <w:rsid w:val="007958E9"/>
    <w:rsid w:val="007A5CE9"/>
    <w:rsid w:val="007C434C"/>
    <w:rsid w:val="007D2F2F"/>
    <w:rsid w:val="007E152B"/>
    <w:rsid w:val="007F079D"/>
    <w:rsid w:val="007F174B"/>
    <w:rsid w:val="0080196F"/>
    <w:rsid w:val="00813810"/>
    <w:rsid w:val="00814A5B"/>
    <w:rsid w:val="00820A7C"/>
    <w:rsid w:val="00820D8F"/>
    <w:rsid w:val="008213BE"/>
    <w:rsid w:val="00835CFE"/>
    <w:rsid w:val="00854B8D"/>
    <w:rsid w:val="00860281"/>
    <w:rsid w:val="008605DD"/>
    <w:rsid w:val="00873B34"/>
    <w:rsid w:val="00877833"/>
    <w:rsid w:val="0089177B"/>
    <w:rsid w:val="008971B9"/>
    <w:rsid w:val="008B48A8"/>
    <w:rsid w:val="008C3C43"/>
    <w:rsid w:val="008C42B2"/>
    <w:rsid w:val="008D6DCA"/>
    <w:rsid w:val="008D74D4"/>
    <w:rsid w:val="008E3127"/>
    <w:rsid w:val="009102CB"/>
    <w:rsid w:val="009104A7"/>
    <w:rsid w:val="00911008"/>
    <w:rsid w:val="0094135F"/>
    <w:rsid w:val="0096692E"/>
    <w:rsid w:val="00966D2F"/>
    <w:rsid w:val="009752FE"/>
    <w:rsid w:val="00980523"/>
    <w:rsid w:val="00991C10"/>
    <w:rsid w:val="009A0401"/>
    <w:rsid w:val="009A0F90"/>
    <w:rsid w:val="009A2AC3"/>
    <w:rsid w:val="009B3DA6"/>
    <w:rsid w:val="009C5852"/>
    <w:rsid w:val="009F00E4"/>
    <w:rsid w:val="00A02F55"/>
    <w:rsid w:val="00A040B6"/>
    <w:rsid w:val="00A074B8"/>
    <w:rsid w:val="00A14819"/>
    <w:rsid w:val="00A32813"/>
    <w:rsid w:val="00A33078"/>
    <w:rsid w:val="00A42472"/>
    <w:rsid w:val="00A44A4E"/>
    <w:rsid w:val="00A4726D"/>
    <w:rsid w:val="00A55683"/>
    <w:rsid w:val="00A72B41"/>
    <w:rsid w:val="00A77632"/>
    <w:rsid w:val="00A84949"/>
    <w:rsid w:val="00A9002F"/>
    <w:rsid w:val="00AA5514"/>
    <w:rsid w:val="00AA6D38"/>
    <w:rsid w:val="00AD2663"/>
    <w:rsid w:val="00AD7851"/>
    <w:rsid w:val="00AF27E9"/>
    <w:rsid w:val="00AF6618"/>
    <w:rsid w:val="00B0354F"/>
    <w:rsid w:val="00B10DD7"/>
    <w:rsid w:val="00B141A4"/>
    <w:rsid w:val="00B228A1"/>
    <w:rsid w:val="00B232BE"/>
    <w:rsid w:val="00B25526"/>
    <w:rsid w:val="00B26F1C"/>
    <w:rsid w:val="00B342BD"/>
    <w:rsid w:val="00B379F9"/>
    <w:rsid w:val="00B41BDA"/>
    <w:rsid w:val="00B52CDA"/>
    <w:rsid w:val="00B554DC"/>
    <w:rsid w:val="00B70D70"/>
    <w:rsid w:val="00B80105"/>
    <w:rsid w:val="00B814B6"/>
    <w:rsid w:val="00B84295"/>
    <w:rsid w:val="00B8431F"/>
    <w:rsid w:val="00B87D1F"/>
    <w:rsid w:val="00BA22D7"/>
    <w:rsid w:val="00BA2F0A"/>
    <w:rsid w:val="00BB72FD"/>
    <w:rsid w:val="00BD2679"/>
    <w:rsid w:val="00BF71F9"/>
    <w:rsid w:val="00C0206B"/>
    <w:rsid w:val="00C1133F"/>
    <w:rsid w:val="00C12747"/>
    <w:rsid w:val="00C12C09"/>
    <w:rsid w:val="00C13365"/>
    <w:rsid w:val="00C1575A"/>
    <w:rsid w:val="00C1637E"/>
    <w:rsid w:val="00C21924"/>
    <w:rsid w:val="00C27BA8"/>
    <w:rsid w:val="00C32A71"/>
    <w:rsid w:val="00C35CC1"/>
    <w:rsid w:val="00C47A87"/>
    <w:rsid w:val="00C5745F"/>
    <w:rsid w:val="00C70B54"/>
    <w:rsid w:val="00C74FDC"/>
    <w:rsid w:val="00C7524A"/>
    <w:rsid w:val="00C84CEB"/>
    <w:rsid w:val="00C93701"/>
    <w:rsid w:val="00C95171"/>
    <w:rsid w:val="00CA356F"/>
    <w:rsid w:val="00CB0D68"/>
    <w:rsid w:val="00CB54EF"/>
    <w:rsid w:val="00CC105B"/>
    <w:rsid w:val="00CC6959"/>
    <w:rsid w:val="00CD0ACB"/>
    <w:rsid w:val="00CF073B"/>
    <w:rsid w:val="00CF6518"/>
    <w:rsid w:val="00D0009A"/>
    <w:rsid w:val="00D04F5E"/>
    <w:rsid w:val="00D11036"/>
    <w:rsid w:val="00D13F3D"/>
    <w:rsid w:val="00D26DDE"/>
    <w:rsid w:val="00D27039"/>
    <w:rsid w:val="00D3140A"/>
    <w:rsid w:val="00D34560"/>
    <w:rsid w:val="00D3710B"/>
    <w:rsid w:val="00D46D12"/>
    <w:rsid w:val="00D47602"/>
    <w:rsid w:val="00D51BBB"/>
    <w:rsid w:val="00D61B1F"/>
    <w:rsid w:val="00D6485F"/>
    <w:rsid w:val="00D761C5"/>
    <w:rsid w:val="00D77A2A"/>
    <w:rsid w:val="00D96BA6"/>
    <w:rsid w:val="00DA32EE"/>
    <w:rsid w:val="00DB2158"/>
    <w:rsid w:val="00DB7789"/>
    <w:rsid w:val="00DC65FA"/>
    <w:rsid w:val="00DD4703"/>
    <w:rsid w:val="00DE1436"/>
    <w:rsid w:val="00DE2CE8"/>
    <w:rsid w:val="00DF069A"/>
    <w:rsid w:val="00DF0E42"/>
    <w:rsid w:val="00DF1061"/>
    <w:rsid w:val="00DF6B79"/>
    <w:rsid w:val="00E00C07"/>
    <w:rsid w:val="00E04696"/>
    <w:rsid w:val="00E238A7"/>
    <w:rsid w:val="00E2503C"/>
    <w:rsid w:val="00E3125E"/>
    <w:rsid w:val="00E33F9E"/>
    <w:rsid w:val="00E416C6"/>
    <w:rsid w:val="00E52939"/>
    <w:rsid w:val="00E61CB1"/>
    <w:rsid w:val="00E6616D"/>
    <w:rsid w:val="00E673E4"/>
    <w:rsid w:val="00E71771"/>
    <w:rsid w:val="00E71991"/>
    <w:rsid w:val="00E77216"/>
    <w:rsid w:val="00E90E76"/>
    <w:rsid w:val="00E91112"/>
    <w:rsid w:val="00E97AAC"/>
    <w:rsid w:val="00EA5DF3"/>
    <w:rsid w:val="00EB466F"/>
    <w:rsid w:val="00ED7E40"/>
    <w:rsid w:val="00EF3FA3"/>
    <w:rsid w:val="00F02005"/>
    <w:rsid w:val="00F02DB1"/>
    <w:rsid w:val="00F05E2C"/>
    <w:rsid w:val="00F22D8C"/>
    <w:rsid w:val="00F2409D"/>
    <w:rsid w:val="00F30672"/>
    <w:rsid w:val="00F320A9"/>
    <w:rsid w:val="00F335A5"/>
    <w:rsid w:val="00F422AF"/>
    <w:rsid w:val="00F50AD1"/>
    <w:rsid w:val="00F5745D"/>
    <w:rsid w:val="00F75A50"/>
    <w:rsid w:val="00F82AF4"/>
    <w:rsid w:val="00F91E86"/>
    <w:rsid w:val="00F926C6"/>
    <w:rsid w:val="00F939B6"/>
    <w:rsid w:val="00FA14FD"/>
    <w:rsid w:val="00FB0E03"/>
    <w:rsid w:val="00FB60B4"/>
    <w:rsid w:val="00FB6FE5"/>
    <w:rsid w:val="00FB7905"/>
    <w:rsid w:val="00FC3F16"/>
    <w:rsid w:val="00FD615E"/>
    <w:rsid w:val="00FE128C"/>
    <w:rsid w:val="00FE29FF"/>
    <w:rsid w:val="00FE2A42"/>
    <w:rsid w:val="00FE6AE2"/>
    <w:rsid w:val="00FF16CC"/>
    <w:rsid w:val="00FF2C5B"/>
    <w:rsid w:val="00FF4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44"/>
    <o:shapelayout v:ext="edit">
      <o:idmap v:ext="edit" data="1"/>
    </o:shapelayout>
  </w:shapeDefaults>
  <w:decimalSymbol w:val=","/>
  <w:listSeparator w:val=";"/>
  <w15:docId w15:val="{63FC56CF-CB7E-4ED8-8B74-82472F862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2D8C"/>
    <w:rPr>
      <w:sz w:val="24"/>
      <w:szCs w:val="24"/>
    </w:rPr>
  </w:style>
  <w:style w:type="paragraph" w:styleId="1">
    <w:name w:val="heading 1"/>
    <w:basedOn w:val="a"/>
    <w:next w:val="a"/>
    <w:qFormat/>
    <w:rsid w:val="00F22D8C"/>
    <w:pPr>
      <w:keepNext/>
      <w:spacing w:line="300" w:lineRule="auto"/>
      <w:ind w:left="360"/>
      <w:outlineLvl w:val="0"/>
    </w:pPr>
    <w:rPr>
      <w:sz w:val="28"/>
    </w:rPr>
  </w:style>
  <w:style w:type="paragraph" w:styleId="4">
    <w:name w:val="heading 4"/>
    <w:basedOn w:val="a"/>
    <w:next w:val="a"/>
    <w:qFormat/>
    <w:rsid w:val="00F22D8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9">
    <w:name w:val="heading 9"/>
    <w:basedOn w:val="a"/>
    <w:next w:val="a"/>
    <w:qFormat/>
    <w:rsid w:val="00F22D8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F22D8C"/>
    <w:pPr>
      <w:ind w:firstLine="720"/>
    </w:pPr>
    <w:rPr>
      <w:sz w:val="28"/>
      <w:szCs w:val="20"/>
    </w:rPr>
  </w:style>
  <w:style w:type="paragraph" w:customStyle="1" w:styleId="Iauiue">
    <w:name w:val="Iau?iue"/>
    <w:rsid w:val="00F22D8C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caaieiaie4">
    <w:name w:val="caaieiaie 4"/>
    <w:basedOn w:val="Iauiue"/>
    <w:next w:val="Iauiue"/>
    <w:rsid w:val="00F22D8C"/>
    <w:pPr>
      <w:keepNext/>
      <w:spacing w:line="288" w:lineRule="auto"/>
      <w:jc w:val="center"/>
    </w:pPr>
    <w:rPr>
      <w:b/>
      <w:sz w:val="36"/>
    </w:rPr>
  </w:style>
  <w:style w:type="paragraph" w:customStyle="1" w:styleId="caaieiaie5">
    <w:name w:val="caaieiaie 5"/>
    <w:basedOn w:val="Iauiue"/>
    <w:next w:val="Iauiue"/>
    <w:rsid w:val="00F22D8C"/>
    <w:pPr>
      <w:keepNext/>
      <w:spacing w:line="288" w:lineRule="auto"/>
      <w:jc w:val="center"/>
    </w:pPr>
    <w:rPr>
      <w:sz w:val="32"/>
    </w:rPr>
  </w:style>
  <w:style w:type="paragraph" w:customStyle="1" w:styleId="caaieiaie7">
    <w:name w:val="caaieiaie 7"/>
    <w:basedOn w:val="Iauiue"/>
    <w:next w:val="Iauiue"/>
    <w:rsid w:val="00F22D8C"/>
    <w:pPr>
      <w:keepNext/>
      <w:spacing w:line="288" w:lineRule="auto"/>
      <w:jc w:val="center"/>
    </w:pPr>
    <w:rPr>
      <w:sz w:val="28"/>
    </w:rPr>
  </w:style>
  <w:style w:type="paragraph" w:styleId="2">
    <w:name w:val="Body Text Indent 2"/>
    <w:basedOn w:val="a"/>
    <w:rsid w:val="00F22D8C"/>
    <w:pPr>
      <w:spacing w:line="300" w:lineRule="auto"/>
      <w:ind w:left="360"/>
      <w:jc w:val="center"/>
    </w:pPr>
    <w:rPr>
      <w:sz w:val="28"/>
    </w:rPr>
  </w:style>
  <w:style w:type="paragraph" w:styleId="3">
    <w:name w:val="Body Text Indent 3"/>
    <w:basedOn w:val="a"/>
    <w:rsid w:val="00F22D8C"/>
    <w:pPr>
      <w:spacing w:line="300" w:lineRule="auto"/>
      <w:ind w:left="357" w:firstLine="709"/>
    </w:pPr>
    <w:rPr>
      <w:sz w:val="28"/>
    </w:rPr>
  </w:style>
  <w:style w:type="paragraph" w:styleId="a4">
    <w:name w:val="footer"/>
    <w:basedOn w:val="a"/>
    <w:rsid w:val="00F22D8C"/>
    <w:pPr>
      <w:tabs>
        <w:tab w:val="center" w:pos="4677"/>
        <w:tab w:val="right" w:pos="9355"/>
      </w:tabs>
    </w:pPr>
  </w:style>
  <w:style w:type="paragraph" w:styleId="a5">
    <w:name w:val="header"/>
    <w:basedOn w:val="a"/>
    <w:rsid w:val="00F22D8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F22D8C"/>
  </w:style>
  <w:style w:type="paragraph" w:styleId="a7">
    <w:name w:val="caption"/>
    <w:basedOn w:val="a"/>
    <w:next w:val="a"/>
    <w:qFormat/>
    <w:rsid w:val="00F22D8C"/>
    <w:pPr>
      <w:spacing w:line="300" w:lineRule="auto"/>
      <w:ind w:left="360"/>
      <w:jc w:val="center"/>
    </w:pPr>
    <w:rPr>
      <w:sz w:val="28"/>
    </w:rPr>
  </w:style>
  <w:style w:type="table" w:styleId="a8">
    <w:name w:val="Table Grid"/>
    <w:basedOn w:val="a1"/>
    <w:rsid w:val="00F22D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ocument Map"/>
    <w:basedOn w:val="a"/>
    <w:semiHidden/>
    <w:rsid w:val="00A55683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5.bin"/><Relationship Id="rId299" Type="http://schemas.openxmlformats.org/officeDocument/2006/relationships/image" Target="media/image151.wmf"/><Relationship Id="rId303" Type="http://schemas.openxmlformats.org/officeDocument/2006/relationships/image" Target="media/image153.wmf"/><Relationship Id="rId21" Type="http://schemas.openxmlformats.org/officeDocument/2006/relationships/oleObject" Target="embeddings/oleObject7.bin"/><Relationship Id="rId42" Type="http://schemas.openxmlformats.org/officeDocument/2006/relationships/image" Target="media/image19.wmf"/><Relationship Id="rId63" Type="http://schemas.openxmlformats.org/officeDocument/2006/relationships/oleObject" Target="embeddings/oleObject28.bin"/><Relationship Id="rId84" Type="http://schemas.openxmlformats.org/officeDocument/2006/relationships/image" Target="media/image40.wmf"/><Relationship Id="rId138" Type="http://schemas.openxmlformats.org/officeDocument/2006/relationships/image" Target="media/image68.wmf"/><Relationship Id="rId159" Type="http://schemas.openxmlformats.org/officeDocument/2006/relationships/oleObject" Target="embeddings/oleObject75.bin"/><Relationship Id="rId324" Type="http://schemas.openxmlformats.org/officeDocument/2006/relationships/oleObject" Target="embeddings/oleObject154.bin"/><Relationship Id="rId170" Type="http://schemas.openxmlformats.org/officeDocument/2006/relationships/image" Target="media/image84.wmf"/><Relationship Id="rId191" Type="http://schemas.openxmlformats.org/officeDocument/2006/relationships/image" Target="media/image95.wmf"/><Relationship Id="rId205" Type="http://schemas.openxmlformats.org/officeDocument/2006/relationships/image" Target="media/image103.wmf"/><Relationship Id="rId226" Type="http://schemas.openxmlformats.org/officeDocument/2006/relationships/image" Target="media/image114.wmf"/><Relationship Id="rId247" Type="http://schemas.openxmlformats.org/officeDocument/2006/relationships/oleObject" Target="embeddings/oleObject117.bin"/><Relationship Id="rId107" Type="http://schemas.openxmlformats.org/officeDocument/2006/relationships/oleObject" Target="embeddings/oleObject50.bin"/><Relationship Id="rId268" Type="http://schemas.openxmlformats.org/officeDocument/2006/relationships/image" Target="media/image135.wmf"/><Relationship Id="rId289" Type="http://schemas.openxmlformats.org/officeDocument/2006/relationships/image" Target="media/image146.wmf"/><Relationship Id="rId11" Type="http://schemas.openxmlformats.org/officeDocument/2006/relationships/oleObject" Target="embeddings/oleObject2.bin"/><Relationship Id="rId32" Type="http://schemas.openxmlformats.org/officeDocument/2006/relationships/image" Target="media/image14.wmf"/><Relationship Id="rId53" Type="http://schemas.openxmlformats.org/officeDocument/2006/relationships/oleObject" Target="embeddings/oleObject23.bin"/><Relationship Id="rId74" Type="http://schemas.openxmlformats.org/officeDocument/2006/relationships/image" Target="media/image35.wmf"/><Relationship Id="rId128" Type="http://schemas.openxmlformats.org/officeDocument/2006/relationships/image" Target="media/image63.wmf"/><Relationship Id="rId149" Type="http://schemas.openxmlformats.org/officeDocument/2006/relationships/oleObject" Target="embeddings/oleObject70.bin"/><Relationship Id="rId314" Type="http://schemas.openxmlformats.org/officeDocument/2006/relationships/image" Target="media/image159.wmf"/><Relationship Id="rId335" Type="http://schemas.openxmlformats.org/officeDocument/2006/relationships/image" Target="media/image170.wmf"/><Relationship Id="rId5" Type="http://schemas.openxmlformats.org/officeDocument/2006/relationships/footnotes" Target="footnotes.xml"/><Relationship Id="rId95" Type="http://schemas.openxmlformats.org/officeDocument/2006/relationships/oleObject" Target="embeddings/oleObject44.bin"/><Relationship Id="rId160" Type="http://schemas.openxmlformats.org/officeDocument/2006/relationships/image" Target="media/image79.wmf"/><Relationship Id="rId181" Type="http://schemas.openxmlformats.org/officeDocument/2006/relationships/oleObject" Target="embeddings/oleObject86.bin"/><Relationship Id="rId216" Type="http://schemas.openxmlformats.org/officeDocument/2006/relationships/image" Target="media/image109.wmf"/><Relationship Id="rId237" Type="http://schemas.openxmlformats.org/officeDocument/2006/relationships/image" Target="media/image120.wmf"/><Relationship Id="rId258" Type="http://schemas.openxmlformats.org/officeDocument/2006/relationships/image" Target="media/image130.wmf"/><Relationship Id="rId279" Type="http://schemas.openxmlformats.org/officeDocument/2006/relationships/image" Target="media/image141.wmf"/><Relationship Id="rId22" Type="http://schemas.openxmlformats.org/officeDocument/2006/relationships/image" Target="media/image9.wmf"/><Relationship Id="rId43" Type="http://schemas.openxmlformats.org/officeDocument/2006/relationships/oleObject" Target="embeddings/oleObject18.bin"/><Relationship Id="rId64" Type="http://schemas.openxmlformats.org/officeDocument/2006/relationships/image" Target="media/image30.wmf"/><Relationship Id="rId118" Type="http://schemas.openxmlformats.org/officeDocument/2006/relationships/image" Target="media/image57.wmf"/><Relationship Id="rId139" Type="http://schemas.openxmlformats.org/officeDocument/2006/relationships/oleObject" Target="embeddings/oleObject65.bin"/><Relationship Id="rId290" Type="http://schemas.openxmlformats.org/officeDocument/2006/relationships/oleObject" Target="embeddings/oleObject138.bin"/><Relationship Id="rId304" Type="http://schemas.openxmlformats.org/officeDocument/2006/relationships/oleObject" Target="embeddings/oleObject145.bin"/><Relationship Id="rId325" Type="http://schemas.openxmlformats.org/officeDocument/2006/relationships/image" Target="media/image165.wmf"/><Relationship Id="rId85" Type="http://schemas.openxmlformats.org/officeDocument/2006/relationships/oleObject" Target="embeddings/oleObject39.bin"/><Relationship Id="rId150" Type="http://schemas.openxmlformats.org/officeDocument/2006/relationships/image" Target="media/image74.wmf"/><Relationship Id="rId171" Type="http://schemas.openxmlformats.org/officeDocument/2006/relationships/oleObject" Target="embeddings/oleObject81.bin"/><Relationship Id="rId192" Type="http://schemas.openxmlformats.org/officeDocument/2006/relationships/oleObject" Target="embeddings/oleObject91.bin"/><Relationship Id="rId206" Type="http://schemas.openxmlformats.org/officeDocument/2006/relationships/oleObject" Target="embeddings/oleObject97.bin"/><Relationship Id="rId227" Type="http://schemas.openxmlformats.org/officeDocument/2006/relationships/oleObject" Target="embeddings/oleObject107.bin"/><Relationship Id="rId248" Type="http://schemas.openxmlformats.org/officeDocument/2006/relationships/image" Target="media/image125.wmf"/><Relationship Id="rId269" Type="http://schemas.openxmlformats.org/officeDocument/2006/relationships/oleObject" Target="embeddings/oleObject128.bin"/><Relationship Id="rId12" Type="http://schemas.openxmlformats.org/officeDocument/2006/relationships/image" Target="media/image4.wmf"/><Relationship Id="rId33" Type="http://schemas.openxmlformats.org/officeDocument/2006/relationships/oleObject" Target="embeddings/oleObject13.bin"/><Relationship Id="rId108" Type="http://schemas.openxmlformats.org/officeDocument/2006/relationships/image" Target="media/image52.wmf"/><Relationship Id="rId129" Type="http://schemas.openxmlformats.org/officeDocument/2006/relationships/oleObject" Target="embeddings/oleObject60.bin"/><Relationship Id="rId280" Type="http://schemas.openxmlformats.org/officeDocument/2006/relationships/oleObject" Target="embeddings/oleObject133.bin"/><Relationship Id="rId315" Type="http://schemas.openxmlformats.org/officeDocument/2006/relationships/oleObject" Target="embeddings/oleObject150.bin"/><Relationship Id="rId336" Type="http://schemas.openxmlformats.org/officeDocument/2006/relationships/oleObject" Target="embeddings/oleObject160.bin"/><Relationship Id="rId54" Type="http://schemas.openxmlformats.org/officeDocument/2006/relationships/image" Target="media/image25.wmf"/><Relationship Id="rId75" Type="http://schemas.openxmlformats.org/officeDocument/2006/relationships/oleObject" Target="embeddings/oleObject34.bin"/><Relationship Id="rId96" Type="http://schemas.openxmlformats.org/officeDocument/2006/relationships/image" Target="media/image46.wmf"/><Relationship Id="rId140" Type="http://schemas.openxmlformats.org/officeDocument/2006/relationships/image" Target="media/image69.wmf"/><Relationship Id="rId161" Type="http://schemas.openxmlformats.org/officeDocument/2006/relationships/oleObject" Target="embeddings/oleObject76.bin"/><Relationship Id="rId182" Type="http://schemas.openxmlformats.org/officeDocument/2006/relationships/image" Target="media/image90.wmf"/><Relationship Id="rId217" Type="http://schemas.openxmlformats.org/officeDocument/2006/relationships/oleObject" Target="embeddings/oleObject102.bin"/><Relationship Id="rId6" Type="http://schemas.openxmlformats.org/officeDocument/2006/relationships/endnotes" Target="endnotes.xml"/><Relationship Id="rId238" Type="http://schemas.openxmlformats.org/officeDocument/2006/relationships/oleObject" Target="embeddings/oleObject112.bin"/><Relationship Id="rId259" Type="http://schemas.openxmlformats.org/officeDocument/2006/relationships/oleObject" Target="embeddings/oleObject123.bin"/><Relationship Id="rId23" Type="http://schemas.openxmlformats.org/officeDocument/2006/relationships/oleObject" Target="embeddings/oleObject8.bin"/><Relationship Id="rId119" Type="http://schemas.openxmlformats.org/officeDocument/2006/relationships/oleObject" Target="embeddings/oleObject56.bin"/><Relationship Id="rId270" Type="http://schemas.openxmlformats.org/officeDocument/2006/relationships/image" Target="media/image136.wmf"/><Relationship Id="rId291" Type="http://schemas.openxmlformats.org/officeDocument/2006/relationships/image" Target="media/image147.wmf"/><Relationship Id="rId305" Type="http://schemas.openxmlformats.org/officeDocument/2006/relationships/image" Target="media/image154.wmf"/><Relationship Id="rId326" Type="http://schemas.openxmlformats.org/officeDocument/2006/relationships/oleObject" Target="embeddings/oleObject155.bin"/><Relationship Id="rId44" Type="http://schemas.openxmlformats.org/officeDocument/2006/relationships/image" Target="media/image20.wmf"/><Relationship Id="rId65" Type="http://schemas.openxmlformats.org/officeDocument/2006/relationships/oleObject" Target="embeddings/oleObject29.bin"/><Relationship Id="rId86" Type="http://schemas.openxmlformats.org/officeDocument/2006/relationships/image" Target="media/image41.wmf"/><Relationship Id="rId130" Type="http://schemas.openxmlformats.org/officeDocument/2006/relationships/image" Target="media/image64.wmf"/><Relationship Id="rId151" Type="http://schemas.openxmlformats.org/officeDocument/2006/relationships/oleObject" Target="embeddings/oleObject71.bin"/><Relationship Id="rId172" Type="http://schemas.openxmlformats.org/officeDocument/2006/relationships/image" Target="media/image85.wmf"/><Relationship Id="rId193" Type="http://schemas.openxmlformats.org/officeDocument/2006/relationships/image" Target="media/image96.wmf"/><Relationship Id="rId207" Type="http://schemas.openxmlformats.org/officeDocument/2006/relationships/image" Target="media/image104.wmf"/><Relationship Id="rId228" Type="http://schemas.openxmlformats.org/officeDocument/2006/relationships/image" Target="media/image115.wmf"/><Relationship Id="rId249" Type="http://schemas.openxmlformats.org/officeDocument/2006/relationships/oleObject" Target="embeddings/oleObject118.bin"/><Relationship Id="rId13" Type="http://schemas.openxmlformats.org/officeDocument/2006/relationships/oleObject" Target="embeddings/oleObject3.bin"/><Relationship Id="rId109" Type="http://schemas.openxmlformats.org/officeDocument/2006/relationships/oleObject" Target="embeddings/oleObject51.bin"/><Relationship Id="rId260" Type="http://schemas.openxmlformats.org/officeDocument/2006/relationships/image" Target="media/image131.wmf"/><Relationship Id="rId281" Type="http://schemas.openxmlformats.org/officeDocument/2006/relationships/image" Target="media/image142.wmf"/><Relationship Id="rId316" Type="http://schemas.openxmlformats.org/officeDocument/2006/relationships/image" Target="media/image160.wmf"/><Relationship Id="rId337" Type="http://schemas.openxmlformats.org/officeDocument/2006/relationships/footer" Target="footer1.xml"/><Relationship Id="rId34" Type="http://schemas.openxmlformats.org/officeDocument/2006/relationships/image" Target="media/image15.wmf"/><Relationship Id="rId55" Type="http://schemas.openxmlformats.org/officeDocument/2006/relationships/oleObject" Target="embeddings/oleObject24.bin"/><Relationship Id="rId76" Type="http://schemas.openxmlformats.org/officeDocument/2006/relationships/image" Target="media/image36.wmf"/><Relationship Id="rId97" Type="http://schemas.openxmlformats.org/officeDocument/2006/relationships/oleObject" Target="embeddings/oleObject45.bin"/><Relationship Id="rId120" Type="http://schemas.openxmlformats.org/officeDocument/2006/relationships/image" Target="media/image58.wmf"/><Relationship Id="rId141" Type="http://schemas.openxmlformats.org/officeDocument/2006/relationships/oleObject" Target="embeddings/oleObject66.bin"/><Relationship Id="rId7" Type="http://schemas.openxmlformats.org/officeDocument/2006/relationships/image" Target="media/image1.png"/><Relationship Id="rId162" Type="http://schemas.openxmlformats.org/officeDocument/2006/relationships/image" Target="media/image80.wmf"/><Relationship Id="rId183" Type="http://schemas.openxmlformats.org/officeDocument/2006/relationships/oleObject" Target="embeddings/oleObject87.bin"/><Relationship Id="rId218" Type="http://schemas.openxmlformats.org/officeDocument/2006/relationships/image" Target="media/image110.wmf"/><Relationship Id="rId239" Type="http://schemas.openxmlformats.org/officeDocument/2006/relationships/image" Target="media/image121.wmf"/><Relationship Id="rId250" Type="http://schemas.openxmlformats.org/officeDocument/2006/relationships/image" Target="media/image126.wmf"/><Relationship Id="rId271" Type="http://schemas.openxmlformats.org/officeDocument/2006/relationships/oleObject" Target="embeddings/oleObject129.bin"/><Relationship Id="rId292" Type="http://schemas.openxmlformats.org/officeDocument/2006/relationships/oleObject" Target="embeddings/oleObject139.bin"/><Relationship Id="rId306" Type="http://schemas.openxmlformats.org/officeDocument/2006/relationships/oleObject" Target="embeddings/oleObject146.bin"/><Relationship Id="rId24" Type="http://schemas.openxmlformats.org/officeDocument/2006/relationships/image" Target="media/image10.wmf"/><Relationship Id="rId45" Type="http://schemas.openxmlformats.org/officeDocument/2006/relationships/oleObject" Target="embeddings/oleObject19.bin"/><Relationship Id="rId66" Type="http://schemas.openxmlformats.org/officeDocument/2006/relationships/image" Target="media/image31.wmf"/><Relationship Id="rId87" Type="http://schemas.openxmlformats.org/officeDocument/2006/relationships/oleObject" Target="embeddings/oleObject40.bin"/><Relationship Id="rId110" Type="http://schemas.openxmlformats.org/officeDocument/2006/relationships/image" Target="media/image53.wmf"/><Relationship Id="rId131" Type="http://schemas.openxmlformats.org/officeDocument/2006/relationships/oleObject" Target="embeddings/oleObject61.bin"/><Relationship Id="rId327" Type="http://schemas.openxmlformats.org/officeDocument/2006/relationships/image" Target="media/image166.wmf"/><Relationship Id="rId152" Type="http://schemas.openxmlformats.org/officeDocument/2006/relationships/image" Target="media/image75.wmf"/><Relationship Id="rId173" Type="http://schemas.openxmlformats.org/officeDocument/2006/relationships/oleObject" Target="embeddings/oleObject82.bin"/><Relationship Id="rId194" Type="http://schemas.openxmlformats.org/officeDocument/2006/relationships/oleObject" Target="embeddings/oleObject92.bin"/><Relationship Id="rId208" Type="http://schemas.openxmlformats.org/officeDocument/2006/relationships/oleObject" Target="embeddings/oleObject98.bin"/><Relationship Id="rId229" Type="http://schemas.openxmlformats.org/officeDocument/2006/relationships/oleObject" Target="embeddings/oleObject108.bin"/><Relationship Id="rId240" Type="http://schemas.openxmlformats.org/officeDocument/2006/relationships/oleObject" Target="embeddings/oleObject113.bin"/><Relationship Id="rId261" Type="http://schemas.openxmlformats.org/officeDocument/2006/relationships/oleObject" Target="embeddings/oleObject124.bin"/><Relationship Id="rId14" Type="http://schemas.openxmlformats.org/officeDocument/2006/relationships/image" Target="media/image5.wmf"/><Relationship Id="rId35" Type="http://schemas.openxmlformats.org/officeDocument/2006/relationships/oleObject" Target="embeddings/oleObject14.bin"/><Relationship Id="rId56" Type="http://schemas.openxmlformats.org/officeDocument/2006/relationships/image" Target="media/image26.wmf"/><Relationship Id="rId77" Type="http://schemas.openxmlformats.org/officeDocument/2006/relationships/oleObject" Target="embeddings/oleObject35.bin"/><Relationship Id="rId100" Type="http://schemas.openxmlformats.org/officeDocument/2006/relationships/image" Target="media/image48.wmf"/><Relationship Id="rId282" Type="http://schemas.openxmlformats.org/officeDocument/2006/relationships/oleObject" Target="embeddings/oleObject134.bin"/><Relationship Id="rId317" Type="http://schemas.openxmlformats.org/officeDocument/2006/relationships/oleObject" Target="embeddings/oleObject151.bin"/><Relationship Id="rId338" Type="http://schemas.openxmlformats.org/officeDocument/2006/relationships/footer" Target="footer2.xml"/><Relationship Id="rId8" Type="http://schemas.openxmlformats.org/officeDocument/2006/relationships/image" Target="media/image2.wmf"/><Relationship Id="rId98" Type="http://schemas.openxmlformats.org/officeDocument/2006/relationships/image" Target="media/image47.wmf"/><Relationship Id="rId121" Type="http://schemas.openxmlformats.org/officeDocument/2006/relationships/oleObject" Target="embeddings/oleObject57.bin"/><Relationship Id="rId142" Type="http://schemas.openxmlformats.org/officeDocument/2006/relationships/image" Target="media/image70.wmf"/><Relationship Id="rId163" Type="http://schemas.openxmlformats.org/officeDocument/2006/relationships/oleObject" Target="embeddings/oleObject77.bin"/><Relationship Id="rId184" Type="http://schemas.openxmlformats.org/officeDocument/2006/relationships/image" Target="media/image91.wmf"/><Relationship Id="rId219" Type="http://schemas.openxmlformats.org/officeDocument/2006/relationships/oleObject" Target="embeddings/oleObject103.bin"/><Relationship Id="rId3" Type="http://schemas.openxmlformats.org/officeDocument/2006/relationships/settings" Target="settings.xml"/><Relationship Id="rId214" Type="http://schemas.openxmlformats.org/officeDocument/2006/relationships/oleObject" Target="embeddings/oleObject101.bin"/><Relationship Id="rId230" Type="http://schemas.openxmlformats.org/officeDocument/2006/relationships/image" Target="media/image116.png"/><Relationship Id="rId235" Type="http://schemas.openxmlformats.org/officeDocument/2006/relationships/image" Target="media/image119.wmf"/><Relationship Id="rId251" Type="http://schemas.openxmlformats.org/officeDocument/2006/relationships/oleObject" Target="embeddings/oleObject119.bin"/><Relationship Id="rId256" Type="http://schemas.openxmlformats.org/officeDocument/2006/relationships/image" Target="media/image129.wmf"/><Relationship Id="rId277" Type="http://schemas.openxmlformats.org/officeDocument/2006/relationships/oleObject" Target="embeddings/oleObject132.bin"/><Relationship Id="rId298" Type="http://schemas.openxmlformats.org/officeDocument/2006/relationships/oleObject" Target="embeddings/oleObject142.bin"/><Relationship Id="rId25" Type="http://schemas.openxmlformats.org/officeDocument/2006/relationships/oleObject" Target="embeddings/oleObject9.bin"/><Relationship Id="rId46" Type="http://schemas.openxmlformats.org/officeDocument/2006/relationships/image" Target="media/image21.wmf"/><Relationship Id="rId67" Type="http://schemas.openxmlformats.org/officeDocument/2006/relationships/oleObject" Target="embeddings/oleObject30.bin"/><Relationship Id="rId116" Type="http://schemas.openxmlformats.org/officeDocument/2006/relationships/image" Target="media/image56.wmf"/><Relationship Id="rId137" Type="http://schemas.openxmlformats.org/officeDocument/2006/relationships/oleObject" Target="embeddings/oleObject64.bin"/><Relationship Id="rId158" Type="http://schemas.openxmlformats.org/officeDocument/2006/relationships/image" Target="media/image78.wmf"/><Relationship Id="rId272" Type="http://schemas.openxmlformats.org/officeDocument/2006/relationships/image" Target="media/image137.wmf"/><Relationship Id="rId293" Type="http://schemas.openxmlformats.org/officeDocument/2006/relationships/image" Target="media/image148.wmf"/><Relationship Id="rId302" Type="http://schemas.openxmlformats.org/officeDocument/2006/relationships/oleObject" Target="embeddings/oleObject144.bin"/><Relationship Id="rId307" Type="http://schemas.openxmlformats.org/officeDocument/2006/relationships/image" Target="media/image155.wmf"/><Relationship Id="rId323" Type="http://schemas.openxmlformats.org/officeDocument/2006/relationships/image" Target="media/image164.wmf"/><Relationship Id="rId328" Type="http://schemas.openxmlformats.org/officeDocument/2006/relationships/oleObject" Target="embeddings/oleObject156.bin"/><Relationship Id="rId20" Type="http://schemas.openxmlformats.org/officeDocument/2006/relationships/image" Target="media/image8.wmf"/><Relationship Id="rId41" Type="http://schemas.openxmlformats.org/officeDocument/2006/relationships/oleObject" Target="embeddings/oleObject17.bin"/><Relationship Id="rId62" Type="http://schemas.openxmlformats.org/officeDocument/2006/relationships/image" Target="media/image29.wmf"/><Relationship Id="rId83" Type="http://schemas.openxmlformats.org/officeDocument/2006/relationships/oleObject" Target="embeddings/oleObject38.bin"/><Relationship Id="rId88" Type="http://schemas.openxmlformats.org/officeDocument/2006/relationships/image" Target="media/image42.wmf"/><Relationship Id="rId111" Type="http://schemas.openxmlformats.org/officeDocument/2006/relationships/oleObject" Target="embeddings/oleObject52.bin"/><Relationship Id="rId132" Type="http://schemas.openxmlformats.org/officeDocument/2006/relationships/image" Target="media/image65.wmf"/><Relationship Id="rId153" Type="http://schemas.openxmlformats.org/officeDocument/2006/relationships/oleObject" Target="embeddings/oleObject72.bin"/><Relationship Id="rId174" Type="http://schemas.openxmlformats.org/officeDocument/2006/relationships/image" Target="media/image86.wmf"/><Relationship Id="rId179" Type="http://schemas.openxmlformats.org/officeDocument/2006/relationships/oleObject" Target="embeddings/oleObject85.bin"/><Relationship Id="rId195" Type="http://schemas.openxmlformats.org/officeDocument/2006/relationships/image" Target="media/image97.png"/><Relationship Id="rId209" Type="http://schemas.openxmlformats.org/officeDocument/2006/relationships/image" Target="media/image105.wmf"/><Relationship Id="rId190" Type="http://schemas.openxmlformats.org/officeDocument/2006/relationships/image" Target="media/image94.jpeg"/><Relationship Id="rId204" Type="http://schemas.openxmlformats.org/officeDocument/2006/relationships/oleObject" Target="embeddings/oleObject96.bin"/><Relationship Id="rId220" Type="http://schemas.openxmlformats.org/officeDocument/2006/relationships/image" Target="media/image111.wmf"/><Relationship Id="rId225" Type="http://schemas.openxmlformats.org/officeDocument/2006/relationships/oleObject" Target="embeddings/oleObject106.bin"/><Relationship Id="rId241" Type="http://schemas.openxmlformats.org/officeDocument/2006/relationships/image" Target="media/image122.wmf"/><Relationship Id="rId246" Type="http://schemas.openxmlformats.org/officeDocument/2006/relationships/image" Target="media/image124.wmf"/><Relationship Id="rId267" Type="http://schemas.openxmlformats.org/officeDocument/2006/relationships/oleObject" Target="embeddings/oleObject127.bin"/><Relationship Id="rId288" Type="http://schemas.openxmlformats.org/officeDocument/2006/relationships/oleObject" Target="embeddings/oleObject137.bin"/><Relationship Id="rId15" Type="http://schemas.openxmlformats.org/officeDocument/2006/relationships/oleObject" Target="embeddings/oleObject4.bin"/><Relationship Id="rId36" Type="http://schemas.openxmlformats.org/officeDocument/2006/relationships/image" Target="media/image16.wmf"/><Relationship Id="rId57" Type="http://schemas.openxmlformats.org/officeDocument/2006/relationships/oleObject" Target="embeddings/oleObject25.bin"/><Relationship Id="rId106" Type="http://schemas.openxmlformats.org/officeDocument/2006/relationships/image" Target="media/image51.wmf"/><Relationship Id="rId127" Type="http://schemas.openxmlformats.org/officeDocument/2006/relationships/image" Target="media/image62.jpeg"/><Relationship Id="rId262" Type="http://schemas.openxmlformats.org/officeDocument/2006/relationships/image" Target="media/image132.wmf"/><Relationship Id="rId283" Type="http://schemas.openxmlformats.org/officeDocument/2006/relationships/image" Target="media/image143.wmf"/><Relationship Id="rId313" Type="http://schemas.openxmlformats.org/officeDocument/2006/relationships/oleObject" Target="embeddings/oleObject149.bin"/><Relationship Id="rId318" Type="http://schemas.openxmlformats.org/officeDocument/2006/relationships/image" Target="media/image161.png"/><Relationship Id="rId339" Type="http://schemas.openxmlformats.org/officeDocument/2006/relationships/fontTable" Target="fontTable.xml"/><Relationship Id="rId10" Type="http://schemas.openxmlformats.org/officeDocument/2006/relationships/image" Target="media/image3.wmf"/><Relationship Id="rId31" Type="http://schemas.openxmlformats.org/officeDocument/2006/relationships/oleObject" Target="embeddings/oleObject12.bin"/><Relationship Id="rId52" Type="http://schemas.openxmlformats.org/officeDocument/2006/relationships/image" Target="media/image24.wmf"/><Relationship Id="rId73" Type="http://schemas.openxmlformats.org/officeDocument/2006/relationships/oleObject" Target="embeddings/oleObject33.bin"/><Relationship Id="rId78" Type="http://schemas.openxmlformats.org/officeDocument/2006/relationships/image" Target="media/image37.wmf"/><Relationship Id="rId94" Type="http://schemas.openxmlformats.org/officeDocument/2006/relationships/image" Target="media/image45.wmf"/><Relationship Id="rId99" Type="http://schemas.openxmlformats.org/officeDocument/2006/relationships/oleObject" Target="embeddings/oleObject46.bin"/><Relationship Id="rId101" Type="http://schemas.openxmlformats.org/officeDocument/2006/relationships/oleObject" Target="embeddings/oleObject47.bin"/><Relationship Id="rId122" Type="http://schemas.openxmlformats.org/officeDocument/2006/relationships/image" Target="media/image59.wmf"/><Relationship Id="rId143" Type="http://schemas.openxmlformats.org/officeDocument/2006/relationships/oleObject" Target="embeddings/oleObject67.bin"/><Relationship Id="rId148" Type="http://schemas.openxmlformats.org/officeDocument/2006/relationships/image" Target="media/image73.wmf"/><Relationship Id="rId164" Type="http://schemas.openxmlformats.org/officeDocument/2006/relationships/image" Target="media/image81.wmf"/><Relationship Id="rId169" Type="http://schemas.openxmlformats.org/officeDocument/2006/relationships/oleObject" Target="embeddings/oleObject80.bin"/><Relationship Id="rId185" Type="http://schemas.openxmlformats.org/officeDocument/2006/relationships/oleObject" Target="embeddings/oleObject88.bin"/><Relationship Id="rId334" Type="http://schemas.openxmlformats.org/officeDocument/2006/relationships/oleObject" Target="embeddings/oleObject159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80" Type="http://schemas.openxmlformats.org/officeDocument/2006/relationships/image" Target="media/image89.wmf"/><Relationship Id="rId210" Type="http://schemas.openxmlformats.org/officeDocument/2006/relationships/oleObject" Target="embeddings/oleObject99.bin"/><Relationship Id="rId215" Type="http://schemas.openxmlformats.org/officeDocument/2006/relationships/image" Target="media/image108.wmf"/><Relationship Id="rId236" Type="http://schemas.openxmlformats.org/officeDocument/2006/relationships/oleObject" Target="embeddings/oleObject111.bin"/><Relationship Id="rId257" Type="http://schemas.openxmlformats.org/officeDocument/2006/relationships/oleObject" Target="embeddings/oleObject122.bin"/><Relationship Id="rId278" Type="http://schemas.openxmlformats.org/officeDocument/2006/relationships/image" Target="media/image140.png"/><Relationship Id="rId26" Type="http://schemas.openxmlformats.org/officeDocument/2006/relationships/image" Target="media/image11.wmf"/><Relationship Id="rId231" Type="http://schemas.openxmlformats.org/officeDocument/2006/relationships/image" Target="media/image117.wmf"/><Relationship Id="rId252" Type="http://schemas.openxmlformats.org/officeDocument/2006/relationships/image" Target="media/image127.wmf"/><Relationship Id="rId273" Type="http://schemas.openxmlformats.org/officeDocument/2006/relationships/oleObject" Target="embeddings/oleObject130.bin"/><Relationship Id="rId294" Type="http://schemas.openxmlformats.org/officeDocument/2006/relationships/oleObject" Target="embeddings/oleObject140.bin"/><Relationship Id="rId308" Type="http://schemas.openxmlformats.org/officeDocument/2006/relationships/oleObject" Target="embeddings/oleObject147.bin"/><Relationship Id="rId329" Type="http://schemas.openxmlformats.org/officeDocument/2006/relationships/image" Target="media/image167.wmf"/><Relationship Id="rId47" Type="http://schemas.openxmlformats.org/officeDocument/2006/relationships/oleObject" Target="embeddings/oleObject20.bin"/><Relationship Id="rId68" Type="http://schemas.openxmlformats.org/officeDocument/2006/relationships/image" Target="media/image32.wmf"/><Relationship Id="rId89" Type="http://schemas.openxmlformats.org/officeDocument/2006/relationships/oleObject" Target="embeddings/oleObject41.bin"/><Relationship Id="rId112" Type="http://schemas.openxmlformats.org/officeDocument/2006/relationships/image" Target="media/image54.wmf"/><Relationship Id="rId133" Type="http://schemas.openxmlformats.org/officeDocument/2006/relationships/oleObject" Target="embeddings/oleObject62.bin"/><Relationship Id="rId154" Type="http://schemas.openxmlformats.org/officeDocument/2006/relationships/image" Target="media/image76.wmf"/><Relationship Id="rId175" Type="http://schemas.openxmlformats.org/officeDocument/2006/relationships/oleObject" Target="embeddings/oleObject83.bin"/><Relationship Id="rId340" Type="http://schemas.openxmlformats.org/officeDocument/2006/relationships/theme" Target="theme/theme1.xml"/><Relationship Id="rId196" Type="http://schemas.openxmlformats.org/officeDocument/2006/relationships/image" Target="media/image98.png"/><Relationship Id="rId200" Type="http://schemas.openxmlformats.org/officeDocument/2006/relationships/oleObject" Target="embeddings/oleObject94.bin"/><Relationship Id="rId16" Type="http://schemas.openxmlformats.org/officeDocument/2006/relationships/image" Target="media/image6.wmf"/><Relationship Id="rId221" Type="http://schemas.openxmlformats.org/officeDocument/2006/relationships/oleObject" Target="embeddings/oleObject104.bin"/><Relationship Id="rId242" Type="http://schemas.openxmlformats.org/officeDocument/2006/relationships/oleObject" Target="embeddings/oleObject114.bin"/><Relationship Id="rId263" Type="http://schemas.openxmlformats.org/officeDocument/2006/relationships/oleObject" Target="embeddings/oleObject125.bin"/><Relationship Id="rId284" Type="http://schemas.openxmlformats.org/officeDocument/2006/relationships/oleObject" Target="embeddings/oleObject135.bin"/><Relationship Id="rId319" Type="http://schemas.openxmlformats.org/officeDocument/2006/relationships/image" Target="media/image162.wmf"/><Relationship Id="rId37" Type="http://schemas.openxmlformats.org/officeDocument/2006/relationships/oleObject" Target="embeddings/oleObject15.bin"/><Relationship Id="rId58" Type="http://schemas.openxmlformats.org/officeDocument/2006/relationships/image" Target="media/image27.wmf"/><Relationship Id="rId79" Type="http://schemas.openxmlformats.org/officeDocument/2006/relationships/oleObject" Target="embeddings/oleObject36.bin"/><Relationship Id="rId102" Type="http://schemas.openxmlformats.org/officeDocument/2006/relationships/image" Target="media/image49.wmf"/><Relationship Id="rId123" Type="http://schemas.openxmlformats.org/officeDocument/2006/relationships/oleObject" Target="embeddings/oleObject58.bin"/><Relationship Id="rId144" Type="http://schemas.openxmlformats.org/officeDocument/2006/relationships/image" Target="media/image71.wmf"/><Relationship Id="rId330" Type="http://schemas.openxmlformats.org/officeDocument/2006/relationships/oleObject" Target="embeddings/oleObject157.bin"/><Relationship Id="rId90" Type="http://schemas.openxmlformats.org/officeDocument/2006/relationships/image" Target="media/image43.wmf"/><Relationship Id="rId165" Type="http://schemas.openxmlformats.org/officeDocument/2006/relationships/oleObject" Target="embeddings/oleObject78.bin"/><Relationship Id="rId186" Type="http://schemas.openxmlformats.org/officeDocument/2006/relationships/image" Target="media/image92.wmf"/><Relationship Id="rId211" Type="http://schemas.openxmlformats.org/officeDocument/2006/relationships/image" Target="media/image106.wmf"/><Relationship Id="rId232" Type="http://schemas.openxmlformats.org/officeDocument/2006/relationships/oleObject" Target="embeddings/oleObject109.bin"/><Relationship Id="rId253" Type="http://schemas.openxmlformats.org/officeDocument/2006/relationships/oleObject" Target="embeddings/oleObject120.bin"/><Relationship Id="rId274" Type="http://schemas.openxmlformats.org/officeDocument/2006/relationships/image" Target="media/image138.wmf"/><Relationship Id="rId295" Type="http://schemas.openxmlformats.org/officeDocument/2006/relationships/image" Target="media/image149.wmf"/><Relationship Id="rId309" Type="http://schemas.openxmlformats.org/officeDocument/2006/relationships/image" Target="media/image156.png"/><Relationship Id="rId27" Type="http://schemas.openxmlformats.org/officeDocument/2006/relationships/oleObject" Target="embeddings/oleObject10.bin"/><Relationship Id="rId48" Type="http://schemas.openxmlformats.org/officeDocument/2006/relationships/image" Target="media/image22.wmf"/><Relationship Id="rId69" Type="http://schemas.openxmlformats.org/officeDocument/2006/relationships/oleObject" Target="embeddings/oleObject31.bin"/><Relationship Id="rId113" Type="http://schemas.openxmlformats.org/officeDocument/2006/relationships/oleObject" Target="embeddings/oleObject53.bin"/><Relationship Id="rId134" Type="http://schemas.openxmlformats.org/officeDocument/2006/relationships/image" Target="media/image66.wmf"/><Relationship Id="rId320" Type="http://schemas.openxmlformats.org/officeDocument/2006/relationships/oleObject" Target="embeddings/oleObject152.bin"/><Relationship Id="rId80" Type="http://schemas.openxmlformats.org/officeDocument/2006/relationships/image" Target="media/image38.wmf"/><Relationship Id="rId155" Type="http://schemas.openxmlformats.org/officeDocument/2006/relationships/oleObject" Target="embeddings/oleObject73.bin"/><Relationship Id="rId176" Type="http://schemas.openxmlformats.org/officeDocument/2006/relationships/image" Target="media/image87.wmf"/><Relationship Id="rId197" Type="http://schemas.openxmlformats.org/officeDocument/2006/relationships/image" Target="media/image99.wmf"/><Relationship Id="rId201" Type="http://schemas.openxmlformats.org/officeDocument/2006/relationships/image" Target="media/image101.wmf"/><Relationship Id="rId222" Type="http://schemas.openxmlformats.org/officeDocument/2006/relationships/image" Target="media/image112.wmf"/><Relationship Id="rId243" Type="http://schemas.openxmlformats.org/officeDocument/2006/relationships/oleObject" Target="embeddings/oleObject115.bin"/><Relationship Id="rId264" Type="http://schemas.openxmlformats.org/officeDocument/2006/relationships/image" Target="media/image133.wmf"/><Relationship Id="rId285" Type="http://schemas.openxmlformats.org/officeDocument/2006/relationships/image" Target="media/image144.wmf"/><Relationship Id="rId17" Type="http://schemas.openxmlformats.org/officeDocument/2006/relationships/oleObject" Target="embeddings/oleObject5.bin"/><Relationship Id="rId38" Type="http://schemas.openxmlformats.org/officeDocument/2006/relationships/image" Target="media/image17.wmf"/><Relationship Id="rId59" Type="http://schemas.openxmlformats.org/officeDocument/2006/relationships/oleObject" Target="embeddings/oleObject26.bin"/><Relationship Id="rId103" Type="http://schemas.openxmlformats.org/officeDocument/2006/relationships/oleObject" Target="embeddings/oleObject48.bin"/><Relationship Id="rId124" Type="http://schemas.openxmlformats.org/officeDocument/2006/relationships/image" Target="media/image60.png"/><Relationship Id="rId310" Type="http://schemas.openxmlformats.org/officeDocument/2006/relationships/image" Target="media/image157.wmf"/><Relationship Id="rId70" Type="http://schemas.openxmlformats.org/officeDocument/2006/relationships/image" Target="media/image33.wmf"/><Relationship Id="rId91" Type="http://schemas.openxmlformats.org/officeDocument/2006/relationships/oleObject" Target="embeddings/oleObject42.bin"/><Relationship Id="rId145" Type="http://schemas.openxmlformats.org/officeDocument/2006/relationships/oleObject" Target="embeddings/oleObject68.bin"/><Relationship Id="rId166" Type="http://schemas.openxmlformats.org/officeDocument/2006/relationships/image" Target="media/image82.wmf"/><Relationship Id="rId187" Type="http://schemas.openxmlformats.org/officeDocument/2006/relationships/oleObject" Target="embeddings/oleObject89.bin"/><Relationship Id="rId331" Type="http://schemas.openxmlformats.org/officeDocument/2006/relationships/image" Target="media/image168.wmf"/><Relationship Id="rId1" Type="http://schemas.openxmlformats.org/officeDocument/2006/relationships/numbering" Target="numbering.xml"/><Relationship Id="rId212" Type="http://schemas.openxmlformats.org/officeDocument/2006/relationships/oleObject" Target="embeddings/oleObject100.bin"/><Relationship Id="rId233" Type="http://schemas.openxmlformats.org/officeDocument/2006/relationships/image" Target="media/image118.wmf"/><Relationship Id="rId254" Type="http://schemas.openxmlformats.org/officeDocument/2006/relationships/image" Target="media/image128.wmf"/><Relationship Id="rId28" Type="http://schemas.openxmlformats.org/officeDocument/2006/relationships/image" Target="media/image12.wmf"/><Relationship Id="rId49" Type="http://schemas.openxmlformats.org/officeDocument/2006/relationships/oleObject" Target="embeddings/oleObject21.bin"/><Relationship Id="rId114" Type="http://schemas.openxmlformats.org/officeDocument/2006/relationships/image" Target="media/image55.wmf"/><Relationship Id="rId275" Type="http://schemas.openxmlformats.org/officeDocument/2006/relationships/oleObject" Target="embeddings/oleObject131.bin"/><Relationship Id="rId296" Type="http://schemas.openxmlformats.org/officeDocument/2006/relationships/oleObject" Target="embeddings/oleObject141.bin"/><Relationship Id="rId300" Type="http://schemas.openxmlformats.org/officeDocument/2006/relationships/oleObject" Target="embeddings/oleObject143.bin"/><Relationship Id="rId60" Type="http://schemas.openxmlformats.org/officeDocument/2006/relationships/image" Target="media/image28.wmf"/><Relationship Id="rId81" Type="http://schemas.openxmlformats.org/officeDocument/2006/relationships/oleObject" Target="embeddings/oleObject37.bin"/><Relationship Id="rId135" Type="http://schemas.openxmlformats.org/officeDocument/2006/relationships/oleObject" Target="embeddings/oleObject63.bin"/><Relationship Id="rId156" Type="http://schemas.openxmlformats.org/officeDocument/2006/relationships/image" Target="media/image77.wmf"/><Relationship Id="rId177" Type="http://schemas.openxmlformats.org/officeDocument/2006/relationships/oleObject" Target="embeddings/oleObject84.bin"/><Relationship Id="rId198" Type="http://schemas.openxmlformats.org/officeDocument/2006/relationships/oleObject" Target="embeddings/oleObject93.bin"/><Relationship Id="rId321" Type="http://schemas.openxmlformats.org/officeDocument/2006/relationships/image" Target="media/image163.wmf"/><Relationship Id="rId202" Type="http://schemas.openxmlformats.org/officeDocument/2006/relationships/oleObject" Target="embeddings/oleObject95.bin"/><Relationship Id="rId223" Type="http://schemas.openxmlformats.org/officeDocument/2006/relationships/oleObject" Target="embeddings/oleObject105.bin"/><Relationship Id="rId244" Type="http://schemas.openxmlformats.org/officeDocument/2006/relationships/image" Target="media/image123.wmf"/><Relationship Id="rId18" Type="http://schemas.openxmlformats.org/officeDocument/2006/relationships/image" Target="media/image7.wmf"/><Relationship Id="rId39" Type="http://schemas.openxmlformats.org/officeDocument/2006/relationships/oleObject" Target="embeddings/oleObject16.bin"/><Relationship Id="rId265" Type="http://schemas.openxmlformats.org/officeDocument/2006/relationships/oleObject" Target="embeddings/oleObject126.bin"/><Relationship Id="rId286" Type="http://schemas.openxmlformats.org/officeDocument/2006/relationships/oleObject" Target="embeddings/oleObject136.bin"/><Relationship Id="rId50" Type="http://schemas.openxmlformats.org/officeDocument/2006/relationships/image" Target="media/image23.wmf"/><Relationship Id="rId104" Type="http://schemas.openxmlformats.org/officeDocument/2006/relationships/image" Target="media/image50.wmf"/><Relationship Id="rId125" Type="http://schemas.openxmlformats.org/officeDocument/2006/relationships/image" Target="media/image61.wmf"/><Relationship Id="rId146" Type="http://schemas.openxmlformats.org/officeDocument/2006/relationships/image" Target="media/image72.wmf"/><Relationship Id="rId167" Type="http://schemas.openxmlformats.org/officeDocument/2006/relationships/oleObject" Target="embeddings/oleObject79.bin"/><Relationship Id="rId188" Type="http://schemas.openxmlformats.org/officeDocument/2006/relationships/image" Target="media/image93.wmf"/><Relationship Id="rId311" Type="http://schemas.openxmlformats.org/officeDocument/2006/relationships/oleObject" Target="embeddings/oleObject148.bin"/><Relationship Id="rId332" Type="http://schemas.openxmlformats.org/officeDocument/2006/relationships/oleObject" Target="embeddings/oleObject158.bin"/><Relationship Id="rId71" Type="http://schemas.openxmlformats.org/officeDocument/2006/relationships/oleObject" Target="embeddings/oleObject32.bin"/><Relationship Id="rId92" Type="http://schemas.openxmlformats.org/officeDocument/2006/relationships/image" Target="media/image44.wmf"/><Relationship Id="rId213" Type="http://schemas.openxmlformats.org/officeDocument/2006/relationships/image" Target="media/image107.wmf"/><Relationship Id="rId234" Type="http://schemas.openxmlformats.org/officeDocument/2006/relationships/oleObject" Target="embeddings/oleObject110.bin"/><Relationship Id="rId2" Type="http://schemas.openxmlformats.org/officeDocument/2006/relationships/styles" Target="styles.xml"/><Relationship Id="rId29" Type="http://schemas.openxmlformats.org/officeDocument/2006/relationships/oleObject" Target="embeddings/oleObject11.bin"/><Relationship Id="rId255" Type="http://schemas.openxmlformats.org/officeDocument/2006/relationships/oleObject" Target="embeddings/oleObject121.bin"/><Relationship Id="rId276" Type="http://schemas.openxmlformats.org/officeDocument/2006/relationships/image" Target="media/image139.wmf"/><Relationship Id="rId297" Type="http://schemas.openxmlformats.org/officeDocument/2006/relationships/image" Target="media/image150.wmf"/><Relationship Id="rId40" Type="http://schemas.openxmlformats.org/officeDocument/2006/relationships/image" Target="media/image18.wmf"/><Relationship Id="rId115" Type="http://schemas.openxmlformats.org/officeDocument/2006/relationships/oleObject" Target="embeddings/oleObject54.bin"/><Relationship Id="rId136" Type="http://schemas.openxmlformats.org/officeDocument/2006/relationships/image" Target="media/image67.wmf"/><Relationship Id="rId157" Type="http://schemas.openxmlformats.org/officeDocument/2006/relationships/oleObject" Target="embeddings/oleObject74.bin"/><Relationship Id="rId178" Type="http://schemas.openxmlformats.org/officeDocument/2006/relationships/image" Target="media/image88.wmf"/><Relationship Id="rId301" Type="http://schemas.openxmlformats.org/officeDocument/2006/relationships/image" Target="media/image152.wmf"/><Relationship Id="rId322" Type="http://schemas.openxmlformats.org/officeDocument/2006/relationships/oleObject" Target="embeddings/oleObject153.bin"/><Relationship Id="rId61" Type="http://schemas.openxmlformats.org/officeDocument/2006/relationships/oleObject" Target="embeddings/oleObject27.bin"/><Relationship Id="rId82" Type="http://schemas.openxmlformats.org/officeDocument/2006/relationships/image" Target="media/image39.wmf"/><Relationship Id="rId199" Type="http://schemas.openxmlformats.org/officeDocument/2006/relationships/image" Target="media/image100.wmf"/><Relationship Id="rId203" Type="http://schemas.openxmlformats.org/officeDocument/2006/relationships/image" Target="media/image102.wmf"/><Relationship Id="rId19" Type="http://schemas.openxmlformats.org/officeDocument/2006/relationships/oleObject" Target="embeddings/oleObject6.bin"/><Relationship Id="rId224" Type="http://schemas.openxmlformats.org/officeDocument/2006/relationships/image" Target="media/image113.wmf"/><Relationship Id="rId245" Type="http://schemas.openxmlformats.org/officeDocument/2006/relationships/oleObject" Target="embeddings/oleObject116.bin"/><Relationship Id="rId266" Type="http://schemas.openxmlformats.org/officeDocument/2006/relationships/image" Target="media/image134.wmf"/><Relationship Id="rId287" Type="http://schemas.openxmlformats.org/officeDocument/2006/relationships/image" Target="media/image145.wmf"/><Relationship Id="rId30" Type="http://schemas.openxmlformats.org/officeDocument/2006/relationships/image" Target="media/image13.wmf"/><Relationship Id="rId105" Type="http://schemas.openxmlformats.org/officeDocument/2006/relationships/oleObject" Target="embeddings/oleObject49.bin"/><Relationship Id="rId126" Type="http://schemas.openxmlformats.org/officeDocument/2006/relationships/oleObject" Target="embeddings/oleObject59.bin"/><Relationship Id="rId147" Type="http://schemas.openxmlformats.org/officeDocument/2006/relationships/oleObject" Target="embeddings/oleObject69.bin"/><Relationship Id="rId168" Type="http://schemas.openxmlformats.org/officeDocument/2006/relationships/image" Target="media/image83.wmf"/><Relationship Id="rId312" Type="http://schemas.openxmlformats.org/officeDocument/2006/relationships/image" Target="media/image158.wmf"/><Relationship Id="rId333" Type="http://schemas.openxmlformats.org/officeDocument/2006/relationships/image" Target="media/image169.wmf"/><Relationship Id="rId51" Type="http://schemas.openxmlformats.org/officeDocument/2006/relationships/oleObject" Target="embeddings/oleObject22.bin"/><Relationship Id="rId72" Type="http://schemas.openxmlformats.org/officeDocument/2006/relationships/image" Target="media/image34.wmf"/><Relationship Id="rId93" Type="http://schemas.openxmlformats.org/officeDocument/2006/relationships/oleObject" Target="embeddings/oleObject43.bin"/><Relationship Id="rId189" Type="http://schemas.openxmlformats.org/officeDocument/2006/relationships/oleObject" Target="embeddings/oleObject90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25</Pages>
  <Words>4202</Words>
  <Characters>23952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ОБЩЕГО И ПРОФЕССИОНАЛЬНОГО ОБРАЗОВАНИЯ РОССИЙСКОЙ ФЕДЕРАЦИИ</vt:lpstr>
    </vt:vector>
  </TitlesOfParts>
  <Company>Домашнее развлечение</Company>
  <LinksUpToDate>false</LinksUpToDate>
  <CharactersWithSpaces>28098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ОБЩЕГО И ПРОФЕССИОНАЛЬНОГО ОБРАЗОВАНИЯ РОССИЙСКОЙ ФЕДЕРАЦИИ</dc:title>
  <dc:creator>Геннадий Григорьевич</dc:creator>
  <cp:lastModifiedBy>TFiHOM</cp:lastModifiedBy>
  <cp:revision>5</cp:revision>
  <cp:lastPrinted>2006-02-04T18:57:00Z</cp:lastPrinted>
  <dcterms:created xsi:type="dcterms:W3CDTF">2014-03-17T05:26:00Z</dcterms:created>
  <dcterms:modified xsi:type="dcterms:W3CDTF">2023-11-15T07:24:00Z</dcterms:modified>
</cp:coreProperties>
</file>